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29" w:rsidRDefault="00FA5229" w:rsidP="00FA5229">
      <w:pPr>
        <w:jc w:val="right"/>
      </w:pPr>
      <w:r>
        <w:t>Утверждено приказом</w:t>
      </w:r>
    </w:p>
    <w:p w:rsidR="00FA5229" w:rsidRDefault="00FA5229" w:rsidP="00FA5229">
      <w:pPr>
        <w:jc w:val="right"/>
      </w:pPr>
      <w:r>
        <w:t>по ТОГБУК «НМЦ НТ и</w:t>
      </w:r>
      <w:proofErr w:type="gramStart"/>
      <w:r>
        <w:t xml:space="preserve"> Д</w:t>
      </w:r>
      <w:proofErr w:type="gramEnd"/>
      <w:r>
        <w:t>»</w:t>
      </w:r>
    </w:p>
    <w:p w:rsidR="00FA5229" w:rsidRDefault="00E811AA" w:rsidP="00FA5229">
      <w:pPr>
        <w:jc w:val="right"/>
      </w:pPr>
      <w:r>
        <w:t>«28» февраля 2014г. № 8</w:t>
      </w:r>
    </w:p>
    <w:p w:rsidR="008D49D9" w:rsidRDefault="008D49D9" w:rsidP="00FA5229">
      <w:pPr>
        <w:pStyle w:val="2"/>
        <w:rPr>
          <w:sz w:val="32"/>
        </w:rPr>
      </w:pPr>
    </w:p>
    <w:p w:rsidR="008D49D9" w:rsidRDefault="008D49D9" w:rsidP="00FA5229">
      <w:pPr>
        <w:pStyle w:val="2"/>
        <w:rPr>
          <w:sz w:val="32"/>
        </w:rPr>
      </w:pPr>
    </w:p>
    <w:p w:rsidR="00FA5229" w:rsidRDefault="00FA5229" w:rsidP="00FA5229">
      <w:pPr>
        <w:pStyle w:val="2"/>
        <w:rPr>
          <w:sz w:val="32"/>
        </w:rPr>
      </w:pPr>
      <w:r>
        <w:rPr>
          <w:sz w:val="32"/>
        </w:rPr>
        <w:t>ПОЛОЖЕНИЕ</w:t>
      </w:r>
    </w:p>
    <w:p w:rsidR="00FA5229" w:rsidRDefault="00FA5229" w:rsidP="00FA522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 проведении областного фестиваля хореографических коллективов «В вихре танца»</w:t>
      </w:r>
    </w:p>
    <w:p w:rsidR="00FA5229" w:rsidRDefault="00FA5229" w:rsidP="00FA5229">
      <w:pPr>
        <w:jc w:val="center"/>
        <w:rPr>
          <w:b/>
          <w:bCs/>
          <w:sz w:val="28"/>
        </w:rPr>
      </w:pPr>
    </w:p>
    <w:p w:rsidR="00FA5229" w:rsidRDefault="00535C60" w:rsidP="00FA5229">
      <w:pPr>
        <w:ind w:firstLine="720"/>
        <w:jc w:val="both"/>
        <w:rPr>
          <w:sz w:val="28"/>
          <w:szCs w:val="28"/>
        </w:rPr>
      </w:pPr>
      <w:r>
        <w:rPr>
          <w:sz w:val="28"/>
        </w:rPr>
        <w:t>Областной</w:t>
      </w:r>
      <w:r w:rsidR="00FA5229">
        <w:rPr>
          <w:sz w:val="28"/>
        </w:rPr>
        <w:t xml:space="preserve"> фестиваль хореографических коллективов «В вихре танца» проводится в целях привлечения детей, подростков и молодежи к занятиям хореографией, поддержки одаренных исполнителей, творческих коллективов и руководителей, дальнейшего развития хореографического искусства, усиления его роли в эстетическом воспитании подрастающего поколения, расширения вз</w:t>
      </w:r>
      <w:r>
        <w:rPr>
          <w:sz w:val="28"/>
        </w:rPr>
        <w:t>аимосвязи между хореографическими коллективами области</w:t>
      </w:r>
      <w:r w:rsidR="00FA5229">
        <w:rPr>
          <w:sz w:val="28"/>
        </w:rPr>
        <w:t>.</w:t>
      </w:r>
      <w:r w:rsidR="00FA5229">
        <w:rPr>
          <w:sz w:val="28"/>
          <w:szCs w:val="28"/>
        </w:rPr>
        <w:t xml:space="preserve"> </w:t>
      </w:r>
    </w:p>
    <w:p w:rsidR="00FA5229" w:rsidRDefault="00FA5229" w:rsidP="00FA5229">
      <w:pPr>
        <w:pStyle w:val="a5"/>
      </w:pPr>
    </w:p>
    <w:p w:rsidR="00FA5229" w:rsidRDefault="00FA5229" w:rsidP="00FA5229">
      <w:pPr>
        <w:pStyle w:val="a5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Учредители фестиваля</w:t>
      </w:r>
    </w:p>
    <w:p w:rsidR="00FA5229" w:rsidRDefault="00FA5229" w:rsidP="00FA5229">
      <w:pPr>
        <w:pStyle w:val="a5"/>
        <w:ind w:firstLine="0"/>
        <w:jc w:val="center"/>
        <w:rPr>
          <w:b/>
          <w:bCs/>
          <w:u w:val="single"/>
        </w:rPr>
      </w:pPr>
    </w:p>
    <w:p w:rsidR="00FA5229" w:rsidRDefault="00FA5229" w:rsidP="00FA5229">
      <w:pPr>
        <w:pStyle w:val="a5"/>
      </w:pPr>
      <w:r>
        <w:t xml:space="preserve">Учредителями фестиваля являются управление культуры и архивного дела Тамбовской области, Тамбовское областное государственное </w:t>
      </w:r>
      <w:r w:rsidR="00FF0725">
        <w:t xml:space="preserve">бюджетное </w:t>
      </w:r>
      <w:r>
        <w:t>учреждение культуры «Научно-методический центр народного творчества и досуга».</w:t>
      </w:r>
    </w:p>
    <w:p w:rsidR="00FA5229" w:rsidRDefault="00FA5229" w:rsidP="00FA5229">
      <w:pPr>
        <w:pStyle w:val="a5"/>
      </w:pPr>
    </w:p>
    <w:p w:rsidR="00FA5229" w:rsidRDefault="00FA5229" w:rsidP="00FA5229">
      <w:pPr>
        <w:pStyle w:val="a5"/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Задачи фестиваля</w:t>
      </w:r>
    </w:p>
    <w:p w:rsidR="00FA5229" w:rsidRDefault="00FA5229" w:rsidP="00FA5229">
      <w:pPr>
        <w:pStyle w:val="a5"/>
        <w:jc w:val="center"/>
        <w:rPr>
          <w:b/>
          <w:bCs/>
          <w:u w:val="single"/>
        </w:rPr>
      </w:pPr>
    </w:p>
    <w:p w:rsidR="00FA5229" w:rsidRDefault="00FA5229" w:rsidP="00AA0D66">
      <w:pPr>
        <w:pStyle w:val="a5"/>
        <w:numPr>
          <w:ilvl w:val="0"/>
          <w:numId w:val="1"/>
        </w:numPr>
        <w:tabs>
          <w:tab w:val="clear" w:pos="1260"/>
          <w:tab w:val="num" w:pos="0"/>
          <w:tab w:val="left" w:pos="851"/>
        </w:tabs>
        <w:ind w:left="0" w:firstLine="567"/>
      </w:pPr>
      <w:r>
        <w:t>Пропаганда разнообразия форм классического, народного, фольклорного и эстрадного танцев средствами хореографического искусства;</w:t>
      </w:r>
    </w:p>
    <w:p w:rsidR="00FA5229" w:rsidRDefault="00FA5229" w:rsidP="00AA0D66">
      <w:pPr>
        <w:pStyle w:val="a5"/>
        <w:numPr>
          <w:ilvl w:val="0"/>
          <w:numId w:val="1"/>
        </w:numPr>
        <w:tabs>
          <w:tab w:val="clear" w:pos="1260"/>
          <w:tab w:val="num" w:pos="0"/>
          <w:tab w:val="left" w:pos="851"/>
        </w:tabs>
        <w:ind w:left="0" w:firstLine="567"/>
      </w:pPr>
      <w:r>
        <w:t>Повышение художественного уровня репертуара коллективов и исполнительского мастерства участников;</w:t>
      </w:r>
    </w:p>
    <w:p w:rsidR="00FA5229" w:rsidRDefault="00FA5229" w:rsidP="00AA0D66">
      <w:pPr>
        <w:pStyle w:val="a5"/>
        <w:numPr>
          <w:ilvl w:val="0"/>
          <w:numId w:val="1"/>
        </w:numPr>
        <w:tabs>
          <w:tab w:val="clear" w:pos="1260"/>
          <w:tab w:val="num" w:pos="0"/>
          <w:tab w:val="left" w:pos="851"/>
        </w:tabs>
        <w:ind w:left="0" w:firstLine="567"/>
      </w:pPr>
      <w:r>
        <w:t>Формирование эстетических вкусов детей, юношества и молодежи на примерах лучших образцов хореографических произведений.</w:t>
      </w:r>
    </w:p>
    <w:p w:rsidR="00FA5229" w:rsidRDefault="00FA5229" w:rsidP="00FA5229">
      <w:pPr>
        <w:pStyle w:val="a5"/>
        <w:ind w:firstLine="0"/>
      </w:pPr>
    </w:p>
    <w:p w:rsidR="00FA5229" w:rsidRDefault="00FA5229" w:rsidP="00FA5229">
      <w:pPr>
        <w:pStyle w:val="a5"/>
        <w:ind w:left="900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Порядок проведения фестиваля</w:t>
      </w:r>
    </w:p>
    <w:p w:rsidR="00FA5229" w:rsidRDefault="00FA5229" w:rsidP="00FA5229">
      <w:pPr>
        <w:pStyle w:val="a5"/>
        <w:ind w:left="900" w:firstLine="0"/>
        <w:jc w:val="center"/>
        <w:rPr>
          <w:b/>
          <w:bCs/>
          <w:u w:val="single"/>
        </w:rPr>
      </w:pPr>
    </w:p>
    <w:p w:rsidR="00FA5229" w:rsidRDefault="002F2863" w:rsidP="00FA5229">
      <w:pPr>
        <w:pStyle w:val="a5"/>
      </w:pPr>
      <w:r>
        <w:t>В областном</w:t>
      </w:r>
      <w:r w:rsidR="00FA5229">
        <w:t xml:space="preserve"> фестивале хореографических коллективов «В вихре танца» принимают участие хореографические коллективы любой ведомственной</w:t>
      </w:r>
      <w:r>
        <w:t xml:space="preserve"> принадлежности. Областной</w:t>
      </w:r>
      <w:r w:rsidR="00FA5229">
        <w:t xml:space="preserve"> фестиваль хореографических коллективов «В вихре танца» проводится в </w:t>
      </w:r>
      <w:r w:rsidR="00C2243A">
        <w:rPr>
          <w:lang w:val="en-US"/>
        </w:rPr>
        <w:t>II</w:t>
      </w:r>
      <w:r w:rsidR="00FA5229">
        <w:t xml:space="preserve"> тура.</w:t>
      </w:r>
    </w:p>
    <w:p w:rsidR="00AA0D66" w:rsidRDefault="00AA0D66" w:rsidP="00FA5229">
      <w:pPr>
        <w:pStyle w:val="a5"/>
      </w:pPr>
    </w:p>
    <w:p w:rsidR="00FA5229" w:rsidRDefault="00FA5229" w:rsidP="00AA0D66">
      <w:pPr>
        <w:pStyle w:val="a5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67"/>
        <w:rPr>
          <w:b/>
          <w:bCs/>
          <w:color w:val="000000"/>
        </w:rPr>
      </w:pPr>
      <w:r>
        <w:rPr>
          <w:b/>
          <w:bCs/>
          <w:u w:val="single"/>
          <w:lang w:val="en-US"/>
        </w:rPr>
        <w:t>I</w:t>
      </w:r>
      <w:r>
        <w:rPr>
          <w:b/>
          <w:bCs/>
          <w:u w:val="single"/>
        </w:rPr>
        <w:t xml:space="preserve"> тур - Зональный фестиваль</w:t>
      </w:r>
      <w:r>
        <w:rPr>
          <w:b/>
          <w:bCs/>
        </w:rPr>
        <w:t xml:space="preserve"> </w:t>
      </w:r>
      <w:r w:rsidR="0067695F">
        <w:rPr>
          <w:b/>
          <w:bCs/>
          <w:color w:val="000000"/>
        </w:rPr>
        <w:t>(апрель</w:t>
      </w:r>
      <w:r w:rsidR="00535C60">
        <w:rPr>
          <w:b/>
          <w:bCs/>
          <w:color w:val="000000"/>
        </w:rPr>
        <w:t>-май</w:t>
      </w:r>
      <w:r w:rsidR="00B929C5">
        <w:rPr>
          <w:b/>
          <w:bCs/>
          <w:color w:val="000000"/>
        </w:rPr>
        <w:t xml:space="preserve"> 2014</w:t>
      </w:r>
      <w:r w:rsidR="00AA0D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г.)</w:t>
      </w:r>
    </w:p>
    <w:p w:rsidR="00FA5229" w:rsidRDefault="00FA5229" w:rsidP="00AA0D66">
      <w:pPr>
        <w:pStyle w:val="a5"/>
        <w:tabs>
          <w:tab w:val="num" w:pos="0"/>
          <w:tab w:val="left" w:pos="993"/>
        </w:tabs>
        <w:ind w:firstLine="567"/>
        <w:rPr>
          <w:i/>
          <w:iCs/>
        </w:rPr>
      </w:pPr>
      <w:r>
        <w:rPr>
          <w:i/>
          <w:iCs/>
        </w:rPr>
        <w:t>Учреждения культурно - досугового типа области</w:t>
      </w:r>
    </w:p>
    <w:p w:rsidR="00FA5229" w:rsidRDefault="00FA5229" w:rsidP="00AA0D66">
      <w:pPr>
        <w:pStyle w:val="a5"/>
        <w:tabs>
          <w:tab w:val="num" w:pos="0"/>
          <w:tab w:val="left" w:pos="993"/>
        </w:tabs>
        <w:ind w:firstLine="567"/>
        <w:rPr>
          <w:b/>
          <w:bCs/>
          <w:u w:val="single"/>
        </w:rPr>
      </w:pPr>
      <w:r>
        <w:t xml:space="preserve">Принимают участие хореографические коллективы области любой ведомственной принадлежности в соответствии с планом проведения  зональных (отборочных) туров (Приложение № 1). </w:t>
      </w:r>
    </w:p>
    <w:p w:rsidR="008D49D9" w:rsidRDefault="008D49D9" w:rsidP="00FA5229">
      <w:pPr>
        <w:pStyle w:val="a5"/>
        <w:ind w:left="540" w:firstLine="0"/>
        <w:rPr>
          <w:b/>
          <w:bCs/>
          <w:u w:val="single"/>
        </w:rPr>
      </w:pPr>
    </w:p>
    <w:p w:rsidR="008D49D9" w:rsidRDefault="008D49D9" w:rsidP="00FA5229">
      <w:pPr>
        <w:pStyle w:val="a5"/>
        <w:ind w:left="540" w:firstLine="0"/>
        <w:rPr>
          <w:b/>
          <w:bCs/>
          <w:u w:val="single"/>
        </w:rPr>
      </w:pPr>
    </w:p>
    <w:p w:rsidR="00FA5229" w:rsidRDefault="00FA5229" w:rsidP="00FA5229">
      <w:pPr>
        <w:pStyle w:val="a5"/>
        <w:ind w:left="540" w:firstLine="0"/>
        <w:rPr>
          <w:b/>
          <w:bCs/>
          <w:color w:val="000000"/>
          <w:u w:val="single"/>
        </w:rPr>
      </w:pPr>
      <w:proofErr w:type="gramStart"/>
      <w:r>
        <w:rPr>
          <w:b/>
          <w:bCs/>
          <w:u w:val="single"/>
          <w:lang w:val="en-US"/>
        </w:rPr>
        <w:lastRenderedPageBreak/>
        <w:t>II</w:t>
      </w:r>
      <w:r>
        <w:rPr>
          <w:b/>
          <w:bCs/>
          <w:u w:val="single"/>
        </w:rPr>
        <w:t xml:space="preserve"> тур - Областной фестиваль</w:t>
      </w:r>
      <w:r>
        <w:rPr>
          <w:b/>
          <w:bCs/>
        </w:rPr>
        <w:t xml:space="preserve"> </w:t>
      </w:r>
      <w:r w:rsidR="006C0F64">
        <w:rPr>
          <w:b/>
          <w:bCs/>
          <w:color w:val="000000"/>
        </w:rPr>
        <w:t>(17</w:t>
      </w:r>
      <w:r w:rsidR="0067695F">
        <w:rPr>
          <w:b/>
          <w:bCs/>
          <w:color w:val="000000"/>
        </w:rPr>
        <w:t xml:space="preserve"> мая 2014</w:t>
      </w:r>
      <w:r>
        <w:rPr>
          <w:b/>
          <w:bCs/>
          <w:color w:val="000000"/>
        </w:rPr>
        <w:t>г.)</w:t>
      </w:r>
      <w:proofErr w:type="gramEnd"/>
    </w:p>
    <w:p w:rsidR="00FA5229" w:rsidRDefault="006C0F64" w:rsidP="00AA0D66">
      <w:pPr>
        <w:pStyle w:val="a5"/>
        <w:ind w:firstLine="567"/>
        <w:rPr>
          <w:i/>
          <w:iCs/>
          <w:color w:val="000000"/>
        </w:rPr>
      </w:pPr>
      <w:r>
        <w:rPr>
          <w:i/>
          <w:iCs/>
          <w:color w:val="000000"/>
        </w:rPr>
        <w:t>МБУ</w:t>
      </w:r>
      <w:r w:rsidR="00FA5229">
        <w:rPr>
          <w:i/>
          <w:iCs/>
          <w:color w:val="000000"/>
        </w:rPr>
        <w:t xml:space="preserve"> «Городской Дворец культуры г. Котовска»</w:t>
      </w:r>
    </w:p>
    <w:p w:rsidR="00FA5229" w:rsidRDefault="00FA5229" w:rsidP="00AA0D66">
      <w:pPr>
        <w:pStyle w:val="a5"/>
        <w:ind w:firstLine="567"/>
      </w:pPr>
      <w:r>
        <w:t>Принимают участие хореографические коллективы области, прошедшие зональный тур.</w:t>
      </w:r>
    </w:p>
    <w:p w:rsidR="00FA5229" w:rsidRPr="00C2243A" w:rsidRDefault="00FA5229" w:rsidP="00C2243A">
      <w:pPr>
        <w:pStyle w:val="a5"/>
        <w:ind w:firstLine="0"/>
      </w:pPr>
    </w:p>
    <w:p w:rsidR="00FA5229" w:rsidRDefault="00FA5229" w:rsidP="00FA5229">
      <w:pPr>
        <w:pStyle w:val="a5"/>
        <w:ind w:left="540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Критерии оценки выступления</w:t>
      </w:r>
    </w:p>
    <w:p w:rsidR="00FA5229" w:rsidRDefault="00FA5229" w:rsidP="00FA5229">
      <w:pPr>
        <w:pStyle w:val="a5"/>
        <w:ind w:left="540" w:firstLine="0"/>
        <w:jc w:val="center"/>
        <w:rPr>
          <w:b/>
          <w:bCs/>
          <w:u w:val="single"/>
        </w:rPr>
      </w:pPr>
    </w:p>
    <w:p w:rsidR="00FA5229" w:rsidRDefault="00FA5229" w:rsidP="00AA0D66">
      <w:pPr>
        <w:pStyle w:val="a5"/>
      </w:pPr>
      <w:r>
        <w:t>При оценке постановочных работ учитываются:</w:t>
      </w:r>
    </w:p>
    <w:p w:rsidR="00FA5229" w:rsidRDefault="00FA5229" w:rsidP="00AA0D66">
      <w:pPr>
        <w:pStyle w:val="a5"/>
        <w:numPr>
          <w:ilvl w:val="0"/>
          <w:numId w:val="3"/>
        </w:numPr>
        <w:tabs>
          <w:tab w:val="clear" w:pos="1260"/>
          <w:tab w:val="num" w:pos="0"/>
          <w:tab w:val="left" w:pos="851"/>
        </w:tabs>
        <w:ind w:left="0" w:firstLine="540"/>
      </w:pPr>
      <w:r>
        <w:t>самостоятельность балетмейстерского решения хореографического произведения, оригинальность воплощения замысла;</w:t>
      </w:r>
    </w:p>
    <w:p w:rsidR="00FA5229" w:rsidRDefault="00FA5229" w:rsidP="00AA0D66">
      <w:pPr>
        <w:pStyle w:val="a5"/>
        <w:numPr>
          <w:ilvl w:val="0"/>
          <w:numId w:val="3"/>
        </w:numPr>
        <w:tabs>
          <w:tab w:val="clear" w:pos="1260"/>
          <w:tab w:val="num" w:pos="0"/>
          <w:tab w:val="left" w:pos="851"/>
        </w:tabs>
        <w:ind w:left="0" w:firstLine="540"/>
      </w:pPr>
      <w:r>
        <w:t>художественный и профессиональный уровень представленной программы, ее соответствие жанровому направлению коллектива и исполнительским возможностям в соответствии с возрастными особенностями участников;</w:t>
      </w:r>
    </w:p>
    <w:p w:rsidR="00FA5229" w:rsidRDefault="00FA5229" w:rsidP="00AA0D66">
      <w:pPr>
        <w:pStyle w:val="a5"/>
        <w:numPr>
          <w:ilvl w:val="0"/>
          <w:numId w:val="3"/>
        </w:numPr>
        <w:tabs>
          <w:tab w:val="clear" w:pos="1260"/>
          <w:tab w:val="num" w:pos="0"/>
          <w:tab w:val="left" w:pos="851"/>
        </w:tabs>
        <w:ind w:left="0" w:firstLine="540"/>
      </w:pPr>
      <w:r>
        <w:t>исполнительское мастерство и артистизм участников;</w:t>
      </w:r>
    </w:p>
    <w:p w:rsidR="00FA5229" w:rsidRDefault="00FA5229" w:rsidP="00AA0D66">
      <w:pPr>
        <w:pStyle w:val="a5"/>
        <w:numPr>
          <w:ilvl w:val="0"/>
          <w:numId w:val="3"/>
        </w:numPr>
        <w:tabs>
          <w:tab w:val="clear" w:pos="1260"/>
          <w:tab w:val="num" w:pos="0"/>
          <w:tab w:val="left" w:pos="851"/>
        </w:tabs>
        <w:ind w:left="0" w:firstLine="540"/>
      </w:pPr>
      <w:r>
        <w:t>драматургия постановки;</w:t>
      </w:r>
    </w:p>
    <w:p w:rsidR="00FA5229" w:rsidRDefault="00FA5229" w:rsidP="00AA0D66">
      <w:pPr>
        <w:pStyle w:val="a5"/>
        <w:numPr>
          <w:ilvl w:val="0"/>
          <w:numId w:val="3"/>
        </w:numPr>
        <w:tabs>
          <w:tab w:val="clear" w:pos="1260"/>
          <w:tab w:val="num" w:pos="0"/>
          <w:tab w:val="left" w:pos="851"/>
        </w:tabs>
        <w:ind w:left="0" w:firstLine="540"/>
      </w:pPr>
      <w:r>
        <w:t>взаимосвязь музыкального и хореографического образов;</w:t>
      </w:r>
    </w:p>
    <w:p w:rsidR="00FA5229" w:rsidRDefault="00FA5229" w:rsidP="00AA0D66">
      <w:pPr>
        <w:pStyle w:val="a5"/>
        <w:numPr>
          <w:ilvl w:val="0"/>
          <w:numId w:val="3"/>
        </w:numPr>
        <w:tabs>
          <w:tab w:val="clear" w:pos="1260"/>
          <w:tab w:val="num" w:pos="0"/>
          <w:tab w:val="left" w:pos="851"/>
        </w:tabs>
        <w:ind w:left="0" w:firstLine="540"/>
      </w:pPr>
      <w:r>
        <w:t>сценическая культура, реквизит, костюмы.</w:t>
      </w:r>
    </w:p>
    <w:p w:rsidR="00FA5229" w:rsidRDefault="00FA5229" w:rsidP="00FA5229">
      <w:pPr>
        <w:pStyle w:val="a5"/>
        <w:ind w:firstLine="0"/>
      </w:pPr>
    </w:p>
    <w:p w:rsidR="00FA5229" w:rsidRDefault="00FA5229" w:rsidP="00FA5229">
      <w:pPr>
        <w:pStyle w:val="a5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Номинации и возрастные категории фестиваля</w:t>
      </w:r>
    </w:p>
    <w:p w:rsidR="00FA5229" w:rsidRDefault="00FA5229" w:rsidP="00FA5229">
      <w:pPr>
        <w:pStyle w:val="a5"/>
        <w:jc w:val="center"/>
        <w:rPr>
          <w:b/>
          <w:bCs/>
          <w:u w:val="single"/>
        </w:rPr>
      </w:pPr>
    </w:p>
    <w:p w:rsidR="00FA5229" w:rsidRDefault="00FA5229" w:rsidP="00AA0D66">
      <w:pPr>
        <w:pStyle w:val="a5"/>
        <w:tabs>
          <w:tab w:val="left" w:pos="851"/>
        </w:tabs>
        <w:ind w:firstLine="567"/>
      </w:pPr>
      <w:r>
        <w:t>1.</w:t>
      </w:r>
      <w:r w:rsidR="00AA0D66">
        <w:tab/>
      </w:r>
      <w:r>
        <w:t>классический танец</w:t>
      </w:r>
    </w:p>
    <w:p w:rsidR="00FA5229" w:rsidRDefault="00FA5229" w:rsidP="00AA0D66">
      <w:pPr>
        <w:pStyle w:val="a5"/>
        <w:tabs>
          <w:tab w:val="left" w:pos="851"/>
        </w:tabs>
        <w:ind w:firstLine="567"/>
      </w:pPr>
      <w:r>
        <w:t>2.</w:t>
      </w:r>
      <w:r w:rsidR="00AA0D66">
        <w:tab/>
      </w:r>
      <w:r>
        <w:t>народный (фольклорный) танец</w:t>
      </w:r>
    </w:p>
    <w:p w:rsidR="00FA5229" w:rsidRDefault="00FA5229" w:rsidP="00AA0D66">
      <w:pPr>
        <w:pStyle w:val="a5"/>
        <w:numPr>
          <w:ilvl w:val="0"/>
          <w:numId w:val="4"/>
        </w:numPr>
        <w:tabs>
          <w:tab w:val="left" w:pos="851"/>
        </w:tabs>
        <w:ind w:left="0" w:firstLine="567"/>
      </w:pPr>
      <w:r>
        <w:t>эстрадный танец</w:t>
      </w:r>
    </w:p>
    <w:p w:rsidR="00FA5229" w:rsidRDefault="00FA5229" w:rsidP="00AA0D66">
      <w:pPr>
        <w:pStyle w:val="a5"/>
      </w:pPr>
      <w:r>
        <w:t>Возрастные категории: 6-12 лет; 13 лет и старше.</w:t>
      </w:r>
    </w:p>
    <w:p w:rsidR="007026C0" w:rsidRPr="007026C0" w:rsidRDefault="007026C0" w:rsidP="00AA0D66">
      <w:pPr>
        <w:ind w:firstLine="540"/>
        <w:jc w:val="both"/>
        <w:rPr>
          <w:sz w:val="28"/>
        </w:rPr>
      </w:pPr>
      <w:r w:rsidRPr="007026C0">
        <w:rPr>
          <w:sz w:val="28"/>
        </w:rPr>
        <w:t xml:space="preserve">В </w:t>
      </w:r>
      <w:r w:rsidRPr="007026C0">
        <w:rPr>
          <w:b/>
          <w:bCs/>
          <w:sz w:val="28"/>
          <w:lang w:val="en-US"/>
        </w:rPr>
        <w:t>I</w:t>
      </w:r>
      <w:r w:rsidRPr="007026C0">
        <w:rPr>
          <w:b/>
          <w:bCs/>
          <w:sz w:val="28"/>
        </w:rPr>
        <w:t xml:space="preserve"> туре</w:t>
      </w:r>
      <w:r w:rsidRPr="007026C0">
        <w:rPr>
          <w:sz w:val="28"/>
        </w:rPr>
        <w:t xml:space="preserve"> хореографические коллективы могут представить </w:t>
      </w:r>
      <w:r w:rsidRPr="007026C0">
        <w:rPr>
          <w:b/>
          <w:bCs/>
          <w:sz w:val="28"/>
        </w:rPr>
        <w:t>не более двух</w:t>
      </w:r>
      <w:r w:rsidRPr="007026C0">
        <w:rPr>
          <w:sz w:val="28"/>
        </w:rPr>
        <w:t xml:space="preserve"> </w:t>
      </w:r>
      <w:r w:rsidRPr="007026C0">
        <w:rPr>
          <w:b/>
          <w:bCs/>
          <w:sz w:val="28"/>
        </w:rPr>
        <w:t>номеров</w:t>
      </w:r>
      <w:r w:rsidRPr="007026C0">
        <w:rPr>
          <w:sz w:val="28"/>
        </w:rPr>
        <w:t xml:space="preserve"> в разных номинациях и возрастных категориях. Конкурсная программа не должна превышать 15 минут.</w:t>
      </w:r>
    </w:p>
    <w:p w:rsidR="007026C0" w:rsidRPr="007026C0" w:rsidRDefault="007026C0" w:rsidP="00AA0D66">
      <w:pPr>
        <w:ind w:firstLine="540"/>
        <w:jc w:val="both"/>
        <w:rPr>
          <w:sz w:val="28"/>
        </w:rPr>
      </w:pPr>
      <w:r w:rsidRPr="007026C0">
        <w:rPr>
          <w:sz w:val="28"/>
        </w:rPr>
        <w:t xml:space="preserve">Во </w:t>
      </w:r>
      <w:r w:rsidRPr="007026C0">
        <w:rPr>
          <w:sz w:val="28"/>
          <w:lang w:val="en-US"/>
        </w:rPr>
        <w:t>II</w:t>
      </w:r>
      <w:r w:rsidRPr="007026C0">
        <w:rPr>
          <w:sz w:val="28"/>
        </w:rPr>
        <w:t xml:space="preserve"> туре представляются хореографические композиции по рекомендации членов жюри фестиваля.</w:t>
      </w:r>
    </w:p>
    <w:p w:rsidR="00FA5229" w:rsidRDefault="00FA5229" w:rsidP="00AA0D66">
      <w:pPr>
        <w:pStyle w:val="a5"/>
      </w:pPr>
    </w:p>
    <w:p w:rsidR="00FA5229" w:rsidRDefault="00FA5229" w:rsidP="00FA5229">
      <w:pPr>
        <w:pStyle w:val="3"/>
      </w:pPr>
      <w:r>
        <w:t>Порядок подачи заявок</w:t>
      </w:r>
    </w:p>
    <w:p w:rsidR="00FA5229" w:rsidRDefault="00FA5229" w:rsidP="00FA5229"/>
    <w:p w:rsidR="00FA5229" w:rsidRDefault="00FA5229" w:rsidP="00FA5229">
      <w:pPr>
        <w:pStyle w:val="a5"/>
      </w:pPr>
      <w:r>
        <w:t>Для участия в фестивале направляется заявка (приложение № 2), которая подписывается руководителем учреждения. Заявка направляется по адресу: 392000, г. Тамбов, ул. Советская 59, ТОГ</w:t>
      </w:r>
      <w:r w:rsidR="00185D26">
        <w:t>Б</w:t>
      </w:r>
      <w:r>
        <w:t xml:space="preserve">УК «Научно-методический центр народного творчества и досуга» </w:t>
      </w:r>
    </w:p>
    <w:p w:rsidR="00535C60" w:rsidRDefault="00535C60" w:rsidP="00535C60">
      <w:pPr>
        <w:ind w:firstLine="540"/>
        <w:rPr>
          <w:sz w:val="28"/>
        </w:rPr>
      </w:pPr>
      <w:r>
        <w:rPr>
          <w:sz w:val="28"/>
        </w:rPr>
        <w:t>Адрес элект</w:t>
      </w:r>
      <w:r w:rsidR="001673CE">
        <w:rPr>
          <w:sz w:val="28"/>
        </w:rPr>
        <w:t>р</w:t>
      </w:r>
      <w:r>
        <w:rPr>
          <w:sz w:val="28"/>
        </w:rPr>
        <w:t>онной почты:</w:t>
      </w:r>
    </w:p>
    <w:p w:rsidR="00535C60" w:rsidRPr="00535C60" w:rsidRDefault="00535C60" w:rsidP="00535C60">
      <w:pPr>
        <w:ind w:firstLine="540"/>
        <w:rPr>
          <w:sz w:val="28"/>
          <w:szCs w:val="28"/>
        </w:rPr>
      </w:pPr>
      <w:proofErr w:type="spellStart"/>
      <w:r w:rsidRPr="00185D26">
        <w:rPr>
          <w:rStyle w:val="a7"/>
          <w:sz w:val="28"/>
          <w:szCs w:val="28"/>
          <w:lang w:val="en-US"/>
        </w:rPr>
        <w:t>otdeltvorchestva</w:t>
      </w:r>
      <w:proofErr w:type="spellEnd"/>
      <w:r w:rsidRPr="00185D26">
        <w:rPr>
          <w:rStyle w:val="a7"/>
          <w:sz w:val="28"/>
          <w:szCs w:val="28"/>
        </w:rPr>
        <w:t>@</w:t>
      </w:r>
      <w:r w:rsidRPr="00185D26">
        <w:rPr>
          <w:rStyle w:val="a7"/>
          <w:sz w:val="28"/>
          <w:szCs w:val="28"/>
          <w:lang w:val="en-US"/>
        </w:rPr>
        <w:t>mail</w:t>
      </w:r>
      <w:r w:rsidRPr="00185D26">
        <w:rPr>
          <w:rStyle w:val="a7"/>
          <w:sz w:val="28"/>
          <w:szCs w:val="28"/>
        </w:rPr>
        <w:t>.</w:t>
      </w:r>
      <w:proofErr w:type="spellStart"/>
      <w:r w:rsidRPr="00185D26">
        <w:rPr>
          <w:rStyle w:val="a7"/>
          <w:sz w:val="28"/>
          <w:szCs w:val="28"/>
          <w:lang w:val="en-US"/>
        </w:rPr>
        <w:t>ru</w:t>
      </w:r>
      <w:proofErr w:type="spellEnd"/>
    </w:p>
    <w:p w:rsidR="00FA5229" w:rsidRDefault="00FA5229" w:rsidP="00FA5229">
      <w:pPr>
        <w:pStyle w:val="a5"/>
      </w:pPr>
      <w:r>
        <w:t xml:space="preserve">факс: 728736 </w:t>
      </w:r>
    </w:p>
    <w:p w:rsidR="00FA5229" w:rsidRDefault="00535C60" w:rsidP="00535C60">
      <w:pPr>
        <w:pStyle w:val="a5"/>
      </w:pPr>
      <w:r>
        <w:t>Справки по телефонам:</w:t>
      </w:r>
      <w:r w:rsidR="00FA5229">
        <w:t xml:space="preserve"> 725282 (балетмейстер Оксана Александровна </w:t>
      </w:r>
      <w:proofErr w:type="spellStart"/>
      <w:r w:rsidR="00FA5229">
        <w:t>Силакова</w:t>
      </w:r>
      <w:proofErr w:type="spellEnd"/>
      <w:r w:rsidR="00FA5229">
        <w:t>)</w:t>
      </w:r>
      <w:r>
        <w:t>, 7</w:t>
      </w:r>
      <w:r w:rsidR="00FA5229">
        <w:t xml:space="preserve">29530 (зав. отделом самодеятельного народного творчества Елена Ивановна </w:t>
      </w:r>
      <w:proofErr w:type="spellStart"/>
      <w:r w:rsidR="00FA5229">
        <w:t>Агуреева</w:t>
      </w:r>
      <w:proofErr w:type="spellEnd"/>
      <w:r w:rsidR="00FA5229">
        <w:t>)</w:t>
      </w:r>
    </w:p>
    <w:p w:rsidR="00FA5229" w:rsidRDefault="00FA5229" w:rsidP="00FA5229">
      <w:pPr>
        <w:ind w:firstLine="540"/>
        <w:jc w:val="both"/>
        <w:rPr>
          <w:b/>
          <w:bCs/>
          <w:color w:val="800000"/>
          <w:sz w:val="28"/>
          <w:szCs w:val="26"/>
        </w:rPr>
      </w:pPr>
      <w:r>
        <w:rPr>
          <w:color w:val="000000"/>
          <w:sz w:val="28"/>
          <w:szCs w:val="26"/>
        </w:rPr>
        <w:t xml:space="preserve">Подробности на сайте   </w:t>
      </w:r>
      <w:r w:rsidRPr="00AA0D66">
        <w:rPr>
          <w:b/>
          <w:bCs/>
          <w:sz w:val="28"/>
          <w:szCs w:val="26"/>
          <w:lang w:val="en-US"/>
        </w:rPr>
        <w:t>www</w:t>
      </w:r>
      <w:r w:rsidRPr="00AA0D66">
        <w:rPr>
          <w:b/>
          <w:bCs/>
          <w:sz w:val="28"/>
          <w:szCs w:val="26"/>
        </w:rPr>
        <w:t>.</w:t>
      </w:r>
      <w:proofErr w:type="spellStart"/>
      <w:r w:rsidRPr="00AA0D66">
        <w:rPr>
          <w:b/>
          <w:bCs/>
          <w:sz w:val="28"/>
          <w:szCs w:val="26"/>
          <w:lang w:val="en-US"/>
        </w:rPr>
        <w:t>tambovcentr</w:t>
      </w:r>
      <w:proofErr w:type="spellEnd"/>
      <w:r w:rsidRPr="00AA0D66">
        <w:rPr>
          <w:b/>
          <w:bCs/>
          <w:sz w:val="28"/>
          <w:szCs w:val="26"/>
        </w:rPr>
        <w:t>.</w:t>
      </w:r>
      <w:proofErr w:type="spellStart"/>
      <w:r w:rsidRPr="00AA0D66">
        <w:rPr>
          <w:b/>
          <w:bCs/>
          <w:sz w:val="28"/>
          <w:szCs w:val="26"/>
          <w:lang w:val="en-US"/>
        </w:rPr>
        <w:t>ru</w:t>
      </w:r>
      <w:proofErr w:type="spellEnd"/>
    </w:p>
    <w:p w:rsidR="00FA5229" w:rsidRDefault="00FA5229" w:rsidP="00FA5229">
      <w:pPr>
        <w:ind w:firstLine="540"/>
        <w:rPr>
          <w:sz w:val="28"/>
        </w:rPr>
      </w:pPr>
    </w:p>
    <w:p w:rsidR="00E074EE" w:rsidRDefault="001673CE" w:rsidP="00AA0D66">
      <w:pPr>
        <w:ind w:firstLine="567"/>
        <w:jc w:val="both"/>
        <w:rPr>
          <w:sz w:val="28"/>
        </w:rPr>
      </w:pPr>
      <w:r>
        <w:rPr>
          <w:sz w:val="28"/>
        </w:rPr>
        <w:t>Срок подачи заявок</w:t>
      </w:r>
      <w:r w:rsidR="00FA5229">
        <w:rPr>
          <w:sz w:val="28"/>
        </w:rPr>
        <w:t xml:space="preserve"> </w:t>
      </w:r>
      <w:r w:rsidR="00E074EE">
        <w:rPr>
          <w:b/>
          <w:bCs/>
          <w:sz w:val="28"/>
          <w:u w:val="single"/>
        </w:rPr>
        <w:t>до 1 апреля 2014 года</w:t>
      </w:r>
    </w:p>
    <w:p w:rsidR="00FA5229" w:rsidRDefault="00FA5229" w:rsidP="00AA0D66">
      <w:pPr>
        <w:ind w:firstLine="567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После указанн</w:t>
      </w:r>
      <w:r w:rsidR="002B0677">
        <w:rPr>
          <w:b/>
          <w:bCs/>
          <w:i/>
          <w:iCs/>
          <w:sz w:val="28"/>
        </w:rPr>
        <w:t>ого срока заявки не принимаются!</w:t>
      </w:r>
    </w:p>
    <w:p w:rsidR="00FA5229" w:rsidRPr="00767644" w:rsidRDefault="00FA5229" w:rsidP="00FA5229">
      <w:pPr>
        <w:jc w:val="center"/>
        <w:rPr>
          <w:b/>
          <w:bCs/>
          <w:sz w:val="28"/>
          <w:u w:val="single"/>
        </w:rPr>
      </w:pPr>
      <w:r w:rsidRPr="00767644">
        <w:rPr>
          <w:b/>
          <w:bCs/>
          <w:sz w:val="28"/>
          <w:u w:val="single"/>
        </w:rPr>
        <w:lastRenderedPageBreak/>
        <w:t>Технические требования</w:t>
      </w:r>
    </w:p>
    <w:p w:rsidR="00FA5229" w:rsidRPr="00767644" w:rsidRDefault="00FA5229" w:rsidP="00FA5229">
      <w:pPr>
        <w:jc w:val="center"/>
        <w:rPr>
          <w:b/>
          <w:bCs/>
          <w:sz w:val="28"/>
          <w:u w:val="single"/>
        </w:rPr>
      </w:pPr>
    </w:p>
    <w:p w:rsidR="00FA5229" w:rsidRPr="00767644" w:rsidRDefault="00FA5229" w:rsidP="00FA5229">
      <w:pPr>
        <w:pStyle w:val="4"/>
      </w:pPr>
      <w:r w:rsidRPr="00767644">
        <w:t xml:space="preserve">Музыкальный материал </w:t>
      </w:r>
      <w:r w:rsidR="009727E0">
        <w:t>предоставляется</w:t>
      </w:r>
      <w:r w:rsidRPr="00767644">
        <w:t xml:space="preserve"> на СД дисках</w:t>
      </w:r>
      <w:r w:rsidR="00767644" w:rsidRPr="00767644">
        <w:rPr>
          <w:szCs w:val="28"/>
        </w:rPr>
        <w:t xml:space="preserve"> и </w:t>
      </w:r>
      <w:r w:rsidR="00767644" w:rsidRPr="00767644">
        <w:rPr>
          <w:szCs w:val="28"/>
          <w:lang w:val="en-US"/>
        </w:rPr>
        <w:t>Flash</w:t>
      </w:r>
      <w:r w:rsidR="00767644" w:rsidRPr="00767644">
        <w:rPr>
          <w:szCs w:val="28"/>
        </w:rPr>
        <w:t>-накопителях</w:t>
      </w:r>
      <w:r w:rsidRPr="00767644">
        <w:t xml:space="preserve"> с указанием названия коллектива, территориальной принадлежности, названием произведения, номинации и возрастной категории.</w:t>
      </w:r>
    </w:p>
    <w:p w:rsidR="00FA5229" w:rsidRPr="00767644" w:rsidRDefault="00FA5229" w:rsidP="00FA5229"/>
    <w:p w:rsidR="00FA5229" w:rsidRPr="00FD0FE7" w:rsidRDefault="00FA5229" w:rsidP="00FA5229">
      <w:pPr>
        <w:pStyle w:val="3"/>
      </w:pPr>
      <w:r w:rsidRPr="00FD0FE7">
        <w:t>Награждение</w:t>
      </w:r>
    </w:p>
    <w:p w:rsidR="00FA5229" w:rsidRPr="00FD0FE7" w:rsidRDefault="00FA5229" w:rsidP="00FA5229"/>
    <w:p w:rsidR="00FA5229" w:rsidRPr="00535C60" w:rsidRDefault="00535C60" w:rsidP="00AA0D66">
      <w:pPr>
        <w:pStyle w:val="a5"/>
      </w:pPr>
      <w:r w:rsidRPr="00535C60">
        <w:t>Победителям областного</w:t>
      </w:r>
      <w:r w:rsidR="009727E0">
        <w:t xml:space="preserve"> фестиваля </w:t>
      </w:r>
      <w:r w:rsidR="00FA5229" w:rsidRPr="00535C60">
        <w:t>вручаются памятные сувениры, присваиваютс</w:t>
      </w:r>
      <w:r w:rsidR="007A5FE3">
        <w:t>я звания лауреатов</w:t>
      </w:r>
      <w:bookmarkStart w:id="0" w:name="_GoBack"/>
      <w:bookmarkEnd w:id="0"/>
      <w:r w:rsidR="00FA5229" w:rsidRPr="00535C60">
        <w:t xml:space="preserve"> соответствующих степеней, номинаций и возрастных категорий:</w:t>
      </w:r>
    </w:p>
    <w:p w:rsidR="00FA5229" w:rsidRPr="00535C60" w:rsidRDefault="00FA5229" w:rsidP="00AA0D66">
      <w:pPr>
        <w:ind w:firstLine="540"/>
        <w:rPr>
          <w:sz w:val="28"/>
        </w:rPr>
      </w:pPr>
      <w:r w:rsidRPr="00535C60">
        <w:rPr>
          <w:sz w:val="28"/>
        </w:rPr>
        <w:t>Гран-при – 1;</w:t>
      </w:r>
    </w:p>
    <w:p w:rsidR="00FA5229" w:rsidRPr="00535C60" w:rsidRDefault="00FA5229" w:rsidP="00AA0D66">
      <w:pPr>
        <w:ind w:firstLine="540"/>
        <w:rPr>
          <w:sz w:val="28"/>
        </w:rPr>
      </w:pPr>
      <w:r w:rsidRPr="00535C60">
        <w:rPr>
          <w:sz w:val="28"/>
        </w:rPr>
        <w:t xml:space="preserve">Лауреат </w:t>
      </w:r>
      <w:r w:rsidRPr="00535C60">
        <w:rPr>
          <w:sz w:val="28"/>
          <w:lang w:val="en-US"/>
        </w:rPr>
        <w:t>I</w:t>
      </w:r>
      <w:r w:rsidRPr="00535C60">
        <w:rPr>
          <w:sz w:val="28"/>
        </w:rPr>
        <w:t xml:space="preserve"> степени – 6;</w:t>
      </w:r>
    </w:p>
    <w:p w:rsidR="00FA5229" w:rsidRPr="00535C60" w:rsidRDefault="00FA5229" w:rsidP="00AA0D66">
      <w:pPr>
        <w:ind w:firstLine="540"/>
        <w:rPr>
          <w:sz w:val="28"/>
        </w:rPr>
      </w:pPr>
      <w:r w:rsidRPr="00535C60">
        <w:rPr>
          <w:sz w:val="28"/>
        </w:rPr>
        <w:t xml:space="preserve">Лауреат </w:t>
      </w:r>
      <w:r w:rsidRPr="00535C60">
        <w:rPr>
          <w:sz w:val="28"/>
          <w:lang w:val="en-US"/>
        </w:rPr>
        <w:t>II</w:t>
      </w:r>
      <w:r w:rsidRPr="00535C60">
        <w:rPr>
          <w:sz w:val="28"/>
        </w:rPr>
        <w:t xml:space="preserve"> степени – 6; </w:t>
      </w:r>
    </w:p>
    <w:p w:rsidR="00FA5229" w:rsidRPr="00535C60" w:rsidRDefault="00FA5229" w:rsidP="00AA0D66">
      <w:pPr>
        <w:ind w:firstLine="540"/>
        <w:rPr>
          <w:sz w:val="28"/>
        </w:rPr>
      </w:pPr>
      <w:r w:rsidRPr="00535C60">
        <w:rPr>
          <w:sz w:val="28"/>
        </w:rPr>
        <w:t xml:space="preserve">Лауреат </w:t>
      </w:r>
      <w:r w:rsidRPr="00535C60">
        <w:rPr>
          <w:sz w:val="28"/>
          <w:lang w:val="en-US"/>
        </w:rPr>
        <w:t>III</w:t>
      </w:r>
      <w:r w:rsidRPr="00535C60">
        <w:rPr>
          <w:sz w:val="28"/>
        </w:rPr>
        <w:t xml:space="preserve"> степени – 6; </w:t>
      </w:r>
    </w:p>
    <w:p w:rsidR="00FA5229" w:rsidRPr="00535C60" w:rsidRDefault="00FA5229" w:rsidP="00AA0D66">
      <w:pPr>
        <w:ind w:firstLine="540"/>
        <w:rPr>
          <w:sz w:val="28"/>
        </w:rPr>
      </w:pPr>
      <w:r w:rsidRPr="00535C60">
        <w:rPr>
          <w:sz w:val="28"/>
        </w:rPr>
        <w:t>Ди</w:t>
      </w:r>
      <w:r w:rsidR="00535C60" w:rsidRPr="00535C60">
        <w:rPr>
          <w:sz w:val="28"/>
        </w:rPr>
        <w:t>пломы за победу в номинациях – 5</w:t>
      </w:r>
      <w:r w:rsidRPr="00535C60">
        <w:rPr>
          <w:sz w:val="28"/>
        </w:rPr>
        <w:t xml:space="preserve">. </w:t>
      </w:r>
    </w:p>
    <w:p w:rsidR="00036309" w:rsidRPr="008E2D9B" w:rsidRDefault="00535C60" w:rsidP="00AA0D66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6309">
        <w:rPr>
          <w:rFonts w:ascii="Times New Roman" w:hAnsi="Times New Roman" w:cs="Times New Roman"/>
          <w:sz w:val="28"/>
          <w:szCs w:val="28"/>
        </w:rPr>
        <w:t>иплом участника фестиваля вручается коллективу после последнего представленного номера.</w:t>
      </w:r>
    </w:p>
    <w:p w:rsidR="00FA5229" w:rsidRPr="00535C60" w:rsidRDefault="00FA5229" w:rsidP="00AA0D66">
      <w:pPr>
        <w:pStyle w:val="a5"/>
      </w:pPr>
      <w:r w:rsidRPr="00535C60">
        <w:t>Организационный комитет объявляет конкурс на номинации «Оригинальность замысла», «Сценическое воплощение образа»,</w:t>
      </w:r>
      <w:r w:rsidR="00312875" w:rsidRPr="00535C60">
        <w:t xml:space="preserve"> «Лучшая балетмейстерская работа», </w:t>
      </w:r>
      <w:r w:rsidRPr="00535C60">
        <w:t>«Дебют» и «За сохранение народных традиций»</w:t>
      </w:r>
      <w:r w:rsidR="00312875" w:rsidRPr="00535C60">
        <w:t>.</w:t>
      </w:r>
    </w:p>
    <w:p w:rsidR="00FA5229" w:rsidRPr="00535C60" w:rsidRDefault="00FA5229" w:rsidP="00AA0D66">
      <w:pPr>
        <w:pStyle w:val="a5"/>
      </w:pPr>
      <w:r w:rsidRPr="00535C60">
        <w:t>Жюри оставляет за собой право присуждать не все звания, делить их между несколькими коллективами и исполнителями.</w:t>
      </w:r>
    </w:p>
    <w:p w:rsidR="00FA5229" w:rsidRPr="00535C60" w:rsidRDefault="00FA5229" w:rsidP="00AA0D66">
      <w:pPr>
        <w:pStyle w:val="a5"/>
      </w:pPr>
      <w:r w:rsidRPr="00535C60">
        <w:t>Государственные и общественные организации, средства массовой информации, предприятия, учреждения, творческие союзы могут учреждать специальные призы для участников фестиваля.</w:t>
      </w:r>
    </w:p>
    <w:p w:rsidR="00FA5229" w:rsidRPr="00535C60" w:rsidRDefault="00FA5229" w:rsidP="00FA5229">
      <w:pPr>
        <w:pStyle w:val="a5"/>
        <w:ind w:firstLine="0"/>
      </w:pPr>
    </w:p>
    <w:p w:rsidR="00FA5229" w:rsidRPr="00535C60" w:rsidRDefault="00FA5229" w:rsidP="00FA5229">
      <w:pPr>
        <w:pStyle w:val="a5"/>
        <w:jc w:val="center"/>
        <w:rPr>
          <w:b/>
          <w:bCs/>
          <w:u w:val="single"/>
        </w:rPr>
      </w:pPr>
      <w:r w:rsidRPr="00535C60">
        <w:rPr>
          <w:b/>
          <w:bCs/>
          <w:u w:val="single"/>
        </w:rPr>
        <w:t>Финансовые условия</w:t>
      </w:r>
    </w:p>
    <w:p w:rsidR="00FA5229" w:rsidRPr="00535C60" w:rsidRDefault="00FA5229" w:rsidP="00FA5229">
      <w:pPr>
        <w:pStyle w:val="a5"/>
        <w:jc w:val="center"/>
        <w:rPr>
          <w:b/>
          <w:bCs/>
          <w:u w:val="single"/>
        </w:rPr>
      </w:pPr>
    </w:p>
    <w:p w:rsidR="00FD0FE7" w:rsidRDefault="00036309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35C60">
        <w:rPr>
          <w:rFonts w:ascii="Times New Roman" w:hAnsi="Times New Roman" w:cs="Times New Roman"/>
          <w:sz w:val="28"/>
          <w:szCs w:val="28"/>
        </w:rPr>
        <w:t>инансирование фестиваля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673CE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программой Тамбовской области «Развитие культуры на 2014-2020 годы»,</w:t>
      </w:r>
      <w:r>
        <w:rPr>
          <w:rFonts w:ascii="Times New Roman" w:hAnsi="Times New Roman" w:cs="Times New Roman"/>
          <w:sz w:val="28"/>
          <w:szCs w:val="28"/>
        </w:rPr>
        <w:t xml:space="preserve"> законом Тамбовской облас</w:t>
      </w:r>
      <w:r w:rsidR="001673CE">
        <w:rPr>
          <w:rFonts w:ascii="Times New Roman" w:hAnsi="Times New Roman" w:cs="Times New Roman"/>
          <w:sz w:val="28"/>
          <w:szCs w:val="28"/>
        </w:rPr>
        <w:t>ти «Об областном бюджете на 2014 год и на плановый период 2015 и 2016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B0677" w:rsidRDefault="002B0677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77" w:rsidRDefault="002B0677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77" w:rsidRDefault="002B0677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77" w:rsidRDefault="002B0677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77" w:rsidRDefault="002B0677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77" w:rsidRDefault="002B0677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77" w:rsidRDefault="002B0677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77" w:rsidRDefault="002B0677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77" w:rsidRPr="008D49D9" w:rsidRDefault="002B0677" w:rsidP="008D49D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229" w:rsidRDefault="00FA5229" w:rsidP="00FA5229">
      <w:pPr>
        <w:pStyle w:val="6"/>
      </w:pPr>
      <w:r>
        <w:lastRenderedPageBreak/>
        <w:t>Приложение №1</w:t>
      </w:r>
    </w:p>
    <w:p w:rsidR="00E811AA" w:rsidRDefault="00E811AA" w:rsidP="00FA5229">
      <w:pPr>
        <w:pStyle w:val="2"/>
        <w:rPr>
          <w:sz w:val="32"/>
          <w:szCs w:val="32"/>
        </w:rPr>
      </w:pPr>
    </w:p>
    <w:p w:rsidR="00FA5229" w:rsidRPr="005F7220" w:rsidRDefault="00FA5229" w:rsidP="00FA5229">
      <w:pPr>
        <w:pStyle w:val="2"/>
        <w:rPr>
          <w:sz w:val="32"/>
          <w:szCs w:val="32"/>
        </w:rPr>
      </w:pPr>
      <w:r w:rsidRPr="005F7220">
        <w:rPr>
          <w:sz w:val="32"/>
          <w:szCs w:val="32"/>
        </w:rPr>
        <w:t xml:space="preserve">План проведения </w:t>
      </w:r>
    </w:p>
    <w:p w:rsidR="00FA5229" w:rsidRPr="005F7220" w:rsidRDefault="00FA5229" w:rsidP="00FA5229">
      <w:pPr>
        <w:pStyle w:val="2"/>
        <w:rPr>
          <w:sz w:val="32"/>
          <w:szCs w:val="32"/>
        </w:rPr>
      </w:pPr>
      <w:r w:rsidRPr="005F7220">
        <w:rPr>
          <w:sz w:val="32"/>
          <w:szCs w:val="32"/>
        </w:rPr>
        <w:t>зональных (отборочных) туров</w:t>
      </w:r>
    </w:p>
    <w:p w:rsidR="00E811AA" w:rsidRDefault="008E2D9B" w:rsidP="00FA5229">
      <w:pPr>
        <w:jc w:val="center"/>
        <w:rPr>
          <w:b/>
          <w:bCs/>
          <w:sz w:val="32"/>
          <w:szCs w:val="32"/>
        </w:rPr>
      </w:pPr>
      <w:r w:rsidRPr="005F7220">
        <w:rPr>
          <w:b/>
          <w:bCs/>
          <w:sz w:val="32"/>
          <w:szCs w:val="32"/>
        </w:rPr>
        <w:t>областного</w:t>
      </w:r>
      <w:r w:rsidR="00FA5229" w:rsidRPr="005F7220">
        <w:rPr>
          <w:b/>
          <w:bCs/>
          <w:sz w:val="32"/>
          <w:szCs w:val="32"/>
        </w:rPr>
        <w:t xml:space="preserve"> фестиваля хореографических коллективов </w:t>
      </w:r>
    </w:p>
    <w:p w:rsidR="00FA5229" w:rsidRPr="005F7220" w:rsidRDefault="00FA5229" w:rsidP="00FA5229">
      <w:pPr>
        <w:jc w:val="center"/>
        <w:rPr>
          <w:b/>
          <w:bCs/>
          <w:sz w:val="22"/>
          <w:szCs w:val="22"/>
        </w:rPr>
      </w:pPr>
      <w:r w:rsidRPr="005F7220">
        <w:rPr>
          <w:b/>
          <w:bCs/>
          <w:sz w:val="32"/>
          <w:szCs w:val="32"/>
        </w:rPr>
        <w:t>«В вихре танца»</w:t>
      </w:r>
    </w:p>
    <w:p w:rsidR="00FA5229" w:rsidRPr="005F7220" w:rsidRDefault="00FA5229" w:rsidP="00FA5229">
      <w:pPr>
        <w:jc w:val="center"/>
        <w:rPr>
          <w:b/>
          <w:bCs/>
          <w:sz w:val="22"/>
          <w:szCs w:val="22"/>
        </w:rPr>
      </w:pPr>
    </w:p>
    <w:p w:rsidR="00C47916" w:rsidRPr="00C47916" w:rsidRDefault="00C47916" w:rsidP="00C47916">
      <w:pPr>
        <w:ind w:firstLine="54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г. Рассказово</w:t>
      </w:r>
      <w:r w:rsidRPr="00C47916">
        <w:rPr>
          <w:b/>
          <w:bCs/>
          <w:sz w:val="32"/>
          <w:u w:val="single"/>
        </w:rPr>
        <w:t xml:space="preserve"> – </w:t>
      </w:r>
      <w:r>
        <w:rPr>
          <w:b/>
          <w:bCs/>
          <w:sz w:val="28"/>
          <w:u w:val="single"/>
        </w:rPr>
        <w:t>5 апреля</w:t>
      </w:r>
      <w:r w:rsidRPr="00C47916">
        <w:rPr>
          <w:b/>
          <w:bCs/>
          <w:sz w:val="28"/>
          <w:u w:val="single"/>
        </w:rPr>
        <w:t xml:space="preserve"> </w:t>
      </w:r>
    </w:p>
    <w:p w:rsidR="00E26DA0" w:rsidRDefault="00E26DA0" w:rsidP="00E26DA0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МБУ «Культурно-досуговое объединение»</w:t>
      </w:r>
    </w:p>
    <w:p w:rsidR="00E26DA0" w:rsidRPr="00E26DA0" w:rsidRDefault="00E26DA0" w:rsidP="00E26DA0">
      <w:pPr>
        <w:pStyle w:val="a5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 xml:space="preserve"> (г. Рассказово, </w:t>
      </w:r>
      <w:r>
        <w:rPr>
          <w:b/>
          <w:bCs/>
          <w:i/>
          <w:iCs/>
          <w:color w:val="000000"/>
        </w:rPr>
        <w:t>Куйбышева, д.12)</w:t>
      </w:r>
    </w:p>
    <w:p w:rsidR="00C47916" w:rsidRPr="00C47916" w:rsidRDefault="00C47916" w:rsidP="00C47916">
      <w:pPr>
        <w:ind w:firstLine="540"/>
        <w:jc w:val="both"/>
        <w:rPr>
          <w:sz w:val="28"/>
        </w:rPr>
      </w:pPr>
      <w:r w:rsidRPr="00C47916">
        <w:rPr>
          <w:sz w:val="28"/>
        </w:rPr>
        <w:t xml:space="preserve">Принимают участие хореографические коллективы г. Кирсанова, г. Рассказово, </w:t>
      </w:r>
      <w:proofErr w:type="spellStart"/>
      <w:r w:rsidRPr="00C47916">
        <w:rPr>
          <w:sz w:val="28"/>
        </w:rPr>
        <w:t>Кирсановского</w:t>
      </w:r>
      <w:proofErr w:type="spellEnd"/>
      <w:r w:rsidRPr="00C47916">
        <w:rPr>
          <w:sz w:val="28"/>
        </w:rPr>
        <w:t xml:space="preserve">, </w:t>
      </w:r>
      <w:proofErr w:type="spellStart"/>
      <w:r w:rsidRPr="00C47916">
        <w:rPr>
          <w:sz w:val="28"/>
        </w:rPr>
        <w:t>Рассказовского</w:t>
      </w:r>
      <w:proofErr w:type="spellEnd"/>
      <w:r w:rsidRPr="00C47916">
        <w:rPr>
          <w:sz w:val="28"/>
        </w:rPr>
        <w:t xml:space="preserve">, </w:t>
      </w:r>
      <w:proofErr w:type="spellStart"/>
      <w:r w:rsidRPr="00C47916">
        <w:rPr>
          <w:sz w:val="28"/>
        </w:rPr>
        <w:t>Гавриловского</w:t>
      </w:r>
      <w:proofErr w:type="spellEnd"/>
      <w:r w:rsidRPr="00C47916">
        <w:rPr>
          <w:sz w:val="28"/>
        </w:rPr>
        <w:t xml:space="preserve">, </w:t>
      </w:r>
      <w:proofErr w:type="spellStart"/>
      <w:r w:rsidRPr="00C47916">
        <w:rPr>
          <w:sz w:val="28"/>
        </w:rPr>
        <w:t>Уметского</w:t>
      </w:r>
      <w:proofErr w:type="spellEnd"/>
      <w:r w:rsidRPr="00C47916">
        <w:rPr>
          <w:sz w:val="28"/>
        </w:rPr>
        <w:t>, Бондарского районов.</w:t>
      </w:r>
    </w:p>
    <w:p w:rsidR="00C47916" w:rsidRPr="00C47916" w:rsidRDefault="00C47916" w:rsidP="00C47916">
      <w:pPr>
        <w:jc w:val="center"/>
        <w:rPr>
          <w:b/>
          <w:bCs/>
          <w:sz w:val="28"/>
        </w:rPr>
      </w:pPr>
    </w:p>
    <w:p w:rsidR="00C47916" w:rsidRPr="00A34519" w:rsidRDefault="00C47916" w:rsidP="00C47916">
      <w:pPr>
        <w:ind w:firstLine="540"/>
        <w:jc w:val="center"/>
        <w:rPr>
          <w:b/>
          <w:bCs/>
          <w:sz w:val="28"/>
          <w:u w:val="single"/>
        </w:rPr>
      </w:pPr>
      <w:r w:rsidRPr="00A34519">
        <w:rPr>
          <w:b/>
          <w:bCs/>
          <w:sz w:val="32"/>
          <w:u w:val="single"/>
        </w:rPr>
        <w:t>г. Мичуринск –</w:t>
      </w:r>
      <w:r w:rsidR="00067CD9" w:rsidRPr="00A34519">
        <w:rPr>
          <w:b/>
          <w:bCs/>
          <w:sz w:val="28"/>
          <w:u w:val="single"/>
        </w:rPr>
        <w:t xml:space="preserve"> 12 апреля</w:t>
      </w:r>
      <w:r w:rsidRPr="00A34519">
        <w:rPr>
          <w:b/>
          <w:bCs/>
          <w:sz w:val="28"/>
          <w:u w:val="single"/>
        </w:rPr>
        <w:t xml:space="preserve"> </w:t>
      </w:r>
    </w:p>
    <w:p w:rsidR="00C47916" w:rsidRPr="00A34519" w:rsidRDefault="00C47916" w:rsidP="00C47916">
      <w:pPr>
        <w:ind w:firstLine="540"/>
        <w:jc w:val="center"/>
        <w:rPr>
          <w:b/>
          <w:bCs/>
          <w:sz w:val="28"/>
        </w:rPr>
      </w:pPr>
      <w:r w:rsidRPr="00A34519">
        <w:rPr>
          <w:b/>
          <w:bCs/>
          <w:sz w:val="28"/>
        </w:rPr>
        <w:t>М</w:t>
      </w:r>
      <w:r w:rsidR="000E7F2A" w:rsidRPr="00A34519">
        <w:rPr>
          <w:b/>
          <w:bCs/>
          <w:sz w:val="28"/>
        </w:rPr>
        <w:t>Б</w:t>
      </w:r>
      <w:r w:rsidRPr="00A34519">
        <w:rPr>
          <w:b/>
          <w:bCs/>
          <w:sz w:val="28"/>
        </w:rPr>
        <w:t>УК «Дом культуры «Авангард»</w:t>
      </w:r>
    </w:p>
    <w:p w:rsidR="00C47916" w:rsidRPr="00A34519" w:rsidRDefault="00C47916" w:rsidP="00C47916">
      <w:pPr>
        <w:ind w:firstLine="540"/>
        <w:jc w:val="center"/>
        <w:rPr>
          <w:b/>
          <w:bCs/>
          <w:i/>
          <w:iCs/>
          <w:sz w:val="28"/>
        </w:rPr>
      </w:pPr>
      <w:r w:rsidRPr="00A34519">
        <w:rPr>
          <w:b/>
          <w:bCs/>
          <w:i/>
          <w:iCs/>
          <w:sz w:val="28"/>
        </w:rPr>
        <w:t>(г.</w:t>
      </w:r>
      <w:r w:rsidR="00F9507C" w:rsidRPr="00A34519">
        <w:rPr>
          <w:b/>
          <w:bCs/>
          <w:i/>
          <w:iCs/>
          <w:sz w:val="28"/>
        </w:rPr>
        <w:t xml:space="preserve"> </w:t>
      </w:r>
      <w:r w:rsidRPr="00A34519">
        <w:rPr>
          <w:b/>
          <w:bCs/>
          <w:i/>
          <w:iCs/>
          <w:sz w:val="28"/>
        </w:rPr>
        <w:t>Мичуринск, ул. Липецкое шоссе, д.66 «В»)</w:t>
      </w:r>
    </w:p>
    <w:p w:rsidR="00C47916" w:rsidRPr="00067CD9" w:rsidRDefault="00C47916" w:rsidP="00C47916">
      <w:pPr>
        <w:ind w:firstLine="540"/>
        <w:jc w:val="both"/>
        <w:rPr>
          <w:sz w:val="28"/>
        </w:rPr>
      </w:pPr>
      <w:r w:rsidRPr="00067CD9">
        <w:rPr>
          <w:sz w:val="28"/>
        </w:rPr>
        <w:t>Принимают участие хореографические коллективы г. Мичуринска, Мичуринского, Первомайского, Петровского, Никифоровского районов.</w:t>
      </w:r>
    </w:p>
    <w:p w:rsidR="00C47916" w:rsidRPr="00C47916" w:rsidRDefault="00C47916" w:rsidP="00C47916">
      <w:pPr>
        <w:jc w:val="center"/>
        <w:rPr>
          <w:b/>
          <w:bCs/>
          <w:sz w:val="28"/>
        </w:rPr>
      </w:pPr>
    </w:p>
    <w:p w:rsidR="00C47916" w:rsidRPr="00067CD9" w:rsidRDefault="00C47916" w:rsidP="00C47916">
      <w:pPr>
        <w:ind w:firstLine="540"/>
        <w:jc w:val="center"/>
        <w:rPr>
          <w:b/>
          <w:bCs/>
          <w:sz w:val="28"/>
          <w:u w:val="single"/>
        </w:rPr>
      </w:pPr>
      <w:r w:rsidRPr="00067CD9">
        <w:rPr>
          <w:b/>
          <w:bCs/>
          <w:sz w:val="32"/>
          <w:u w:val="single"/>
        </w:rPr>
        <w:t xml:space="preserve">г. Уварово – </w:t>
      </w:r>
      <w:r w:rsidR="002B0677">
        <w:rPr>
          <w:b/>
          <w:bCs/>
          <w:sz w:val="28"/>
          <w:u w:val="single"/>
        </w:rPr>
        <w:t>26</w:t>
      </w:r>
      <w:r w:rsidR="00067CD9" w:rsidRPr="00067CD9">
        <w:rPr>
          <w:b/>
          <w:bCs/>
          <w:sz w:val="28"/>
          <w:u w:val="single"/>
        </w:rPr>
        <w:t xml:space="preserve"> апреля</w:t>
      </w:r>
      <w:r w:rsidRPr="00067CD9">
        <w:rPr>
          <w:b/>
          <w:bCs/>
          <w:sz w:val="28"/>
          <w:u w:val="single"/>
        </w:rPr>
        <w:t xml:space="preserve"> </w:t>
      </w:r>
    </w:p>
    <w:p w:rsidR="00C47916" w:rsidRPr="00067CD9" w:rsidRDefault="00C47916" w:rsidP="00C47916">
      <w:pPr>
        <w:ind w:firstLine="540"/>
        <w:jc w:val="center"/>
        <w:rPr>
          <w:b/>
          <w:bCs/>
          <w:sz w:val="28"/>
        </w:rPr>
      </w:pPr>
      <w:r w:rsidRPr="00067CD9">
        <w:rPr>
          <w:b/>
          <w:bCs/>
          <w:sz w:val="28"/>
        </w:rPr>
        <w:t>М</w:t>
      </w:r>
      <w:r w:rsidR="00760D1B" w:rsidRPr="00067CD9">
        <w:rPr>
          <w:b/>
          <w:bCs/>
          <w:sz w:val="28"/>
        </w:rPr>
        <w:t>Б</w:t>
      </w:r>
      <w:r w:rsidRPr="00067CD9">
        <w:rPr>
          <w:b/>
          <w:bCs/>
          <w:sz w:val="28"/>
        </w:rPr>
        <w:t>УК «Дворец культуры «Дружба»</w:t>
      </w:r>
    </w:p>
    <w:p w:rsidR="00C47916" w:rsidRPr="00067CD9" w:rsidRDefault="00C47916" w:rsidP="00C47916">
      <w:pPr>
        <w:ind w:firstLine="540"/>
        <w:jc w:val="center"/>
        <w:rPr>
          <w:b/>
          <w:bCs/>
          <w:i/>
          <w:iCs/>
          <w:sz w:val="28"/>
        </w:rPr>
      </w:pPr>
      <w:r w:rsidRPr="00067CD9">
        <w:rPr>
          <w:b/>
          <w:bCs/>
          <w:i/>
          <w:iCs/>
          <w:sz w:val="28"/>
        </w:rPr>
        <w:t>(</w:t>
      </w:r>
      <w:proofErr w:type="spellStart"/>
      <w:r w:rsidRPr="00067CD9">
        <w:rPr>
          <w:b/>
          <w:bCs/>
          <w:i/>
          <w:iCs/>
          <w:sz w:val="28"/>
        </w:rPr>
        <w:t>г</w:t>
      </w:r>
      <w:proofErr w:type="gramStart"/>
      <w:r w:rsidRPr="00067CD9">
        <w:rPr>
          <w:b/>
          <w:bCs/>
          <w:i/>
          <w:iCs/>
          <w:sz w:val="28"/>
        </w:rPr>
        <w:t>.У</w:t>
      </w:r>
      <w:proofErr w:type="gramEnd"/>
      <w:r w:rsidRPr="00067CD9">
        <w:rPr>
          <w:b/>
          <w:bCs/>
          <w:i/>
          <w:iCs/>
          <w:sz w:val="28"/>
        </w:rPr>
        <w:t>варово</w:t>
      </w:r>
      <w:proofErr w:type="spellEnd"/>
      <w:r w:rsidRPr="00067CD9">
        <w:rPr>
          <w:b/>
          <w:bCs/>
          <w:i/>
          <w:iCs/>
          <w:sz w:val="28"/>
        </w:rPr>
        <w:t xml:space="preserve">, </w:t>
      </w:r>
      <w:r w:rsidRPr="00067CD9">
        <w:rPr>
          <w:b/>
          <w:bCs/>
          <w:i/>
          <w:iCs/>
          <w:sz w:val="28"/>
          <w:lang w:val="en-US"/>
        </w:rPr>
        <w:t>I</w:t>
      </w:r>
      <w:r w:rsidRPr="00067CD9">
        <w:rPr>
          <w:b/>
          <w:bCs/>
          <w:i/>
          <w:iCs/>
          <w:sz w:val="28"/>
        </w:rPr>
        <w:t>-й микрорайон )</w:t>
      </w:r>
    </w:p>
    <w:p w:rsidR="00C47916" w:rsidRPr="00067CD9" w:rsidRDefault="00C47916" w:rsidP="00C47916">
      <w:pPr>
        <w:ind w:firstLine="540"/>
        <w:jc w:val="both"/>
        <w:rPr>
          <w:sz w:val="28"/>
        </w:rPr>
      </w:pPr>
      <w:r w:rsidRPr="00067CD9">
        <w:rPr>
          <w:sz w:val="28"/>
        </w:rPr>
        <w:t xml:space="preserve">Принимают участие хореографические коллективы г. Уварово, </w:t>
      </w:r>
      <w:proofErr w:type="spellStart"/>
      <w:r w:rsidRPr="00067CD9">
        <w:rPr>
          <w:sz w:val="28"/>
        </w:rPr>
        <w:t>Уваровского</w:t>
      </w:r>
      <w:proofErr w:type="spellEnd"/>
      <w:r w:rsidRPr="00067CD9">
        <w:rPr>
          <w:sz w:val="28"/>
        </w:rPr>
        <w:t xml:space="preserve">, </w:t>
      </w:r>
      <w:proofErr w:type="spellStart"/>
      <w:r w:rsidR="00F9507C" w:rsidRPr="00067CD9">
        <w:rPr>
          <w:sz w:val="28"/>
        </w:rPr>
        <w:t>Инжавинского</w:t>
      </w:r>
      <w:proofErr w:type="spellEnd"/>
      <w:r w:rsidR="00F9507C" w:rsidRPr="00067CD9">
        <w:rPr>
          <w:sz w:val="28"/>
        </w:rPr>
        <w:t xml:space="preserve">, </w:t>
      </w:r>
      <w:proofErr w:type="spellStart"/>
      <w:r w:rsidRPr="00067CD9">
        <w:rPr>
          <w:sz w:val="28"/>
        </w:rPr>
        <w:t>Ржаксинского</w:t>
      </w:r>
      <w:proofErr w:type="spellEnd"/>
      <w:r w:rsidRPr="00067CD9">
        <w:rPr>
          <w:sz w:val="28"/>
        </w:rPr>
        <w:t xml:space="preserve">, Мучкапского, </w:t>
      </w:r>
      <w:proofErr w:type="spellStart"/>
      <w:r w:rsidRPr="00067CD9">
        <w:rPr>
          <w:sz w:val="28"/>
        </w:rPr>
        <w:t>Жердевского</w:t>
      </w:r>
      <w:proofErr w:type="spellEnd"/>
      <w:r w:rsidRPr="00067CD9">
        <w:rPr>
          <w:sz w:val="28"/>
        </w:rPr>
        <w:t>, Токаревского районов.</w:t>
      </w:r>
    </w:p>
    <w:p w:rsidR="00067CD9" w:rsidRDefault="00067CD9" w:rsidP="00C47916">
      <w:pPr>
        <w:ind w:firstLine="540"/>
        <w:jc w:val="both"/>
        <w:rPr>
          <w:sz w:val="28"/>
        </w:rPr>
      </w:pPr>
    </w:p>
    <w:p w:rsidR="002B0677" w:rsidRPr="00C47916" w:rsidRDefault="002B0677" w:rsidP="002B0677">
      <w:pPr>
        <w:ind w:firstLine="540"/>
        <w:jc w:val="center"/>
        <w:rPr>
          <w:b/>
          <w:bCs/>
          <w:sz w:val="28"/>
          <w:u w:val="single"/>
        </w:rPr>
      </w:pPr>
      <w:r>
        <w:rPr>
          <w:b/>
          <w:bCs/>
          <w:sz w:val="32"/>
          <w:u w:val="single"/>
        </w:rPr>
        <w:t>Сосновский райо</w:t>
      </w:r>
      <w:r w:rsidRPr="00C47916">
        <w:rPr>
          <w:b/>
          <w:bCs/>
          <w:sz w:val="32"/>
          <w:u w:val="single"/>
        </w:rPr>
        <w:t>н</w:t>
      </w:r>
      <w:r>
        <w:rPr>
          <w:b/>
          <w:bCs/>
          <w:sz w:val="28"/>
          <w:u w:val="single"/>
        </w:rPr>
        <w:t xml:space="preserve"> – 27 апреля</w:t>
      </w:r>
      <w:r w:rsidRPr="00C47916">
        <w:rPr>
          <w:b/>
          <w:bCs/>
          <w:sz w:val="28"/>
          <w:u w:val="single"/>
        </w:rPr>
        <w:t xml:space="preserve"> </w:t>
      </w:r>
    </w:p>
    <w:p w:rsidR="002B0677" w:rsidRPr="00C47916" w:rsidRDefault="002B0677" w:rsidP="002B0677">
      <w:pPr>
        <w:ind w:firstLine="540"/>
        <w:jc w:val="center"/>
        <w:rPr>
          <w:b/>
          <w:bCs/>
          <w:sz w:val="28"/>
        </w:rPr>
      </w:pPr>
      <w:r w:rsidRPr="00C47916">
        <w:rPr>
          <w:b/>
          <w:bCs/>
          <w:sz w:val="28"/>
        </w:rPr>
        <w:t>М</w:t>
      </w:r>
      <w:r>
        <w:rPr>
          <w:b/>
          <w:bCs/>
          <w:sz w:val="28"/>
        </w:rPr>
        <w:t>Б</w:t>
      </w:r>
      <w:r w:rsidRPr="00C47916">
        <w:rPr>
          <w:b/>
          <w:bCs/>
          <w:sz w:val="28"/>
        </w:rPr>
        <w:t>УК «Сосновский районный Дом культуры»</w:t>
      </w:r>
    </w:p>
    <w:p w:rsidR="002B0677" w:rsidRPr="00C47916" w:rsidRDefault="002B0677" w:rsidP="002B0677">
      <w:pPr>
        <w:ind w:firstLine="540"/>
        <w:jc w:val="center"/>
        <w:rPr>
          <w:b/>
          <w:bCs/>
          <w:i/>
          <w:iCs/>
          <w:sz w:val="28"/>
        </w:rPr>
      </w:pPr>
      <w:proofErr w:type="gramStart"/>
      <w:r w:rsidRPr="00C47916">
        <w:rPr>
          <w:b/>
          <w:bCs/>
          <w:i/>
          <w:iCs/>
          <w:sz w:val="28"/>
        </w:rPr>
        <w:t>(</w:t>
      </w:r>
      <w:proofErr w:type="spellStart"/>
      <w:r w:rsidRPr="00C47916">
        <w:rPr>
          <w:b/>
          <w:bCs/>
          <w:i/>
          <w:iCs/>
          <w:sz w:val="28"/>
        </w:rPr>
        <w:t>р.п</w:t>
      </w:r>
      <w:proofErr w:type="spellEnd"/>
      <w:r w:rsidRPr="00C47916">
        <w:rPr>
          <w:b/>
          <w:bCs/>
          <w:i/>
          <w:iCs/>
          <w:sz w:val="28"/>
        </w:rPr>
        <w:t>.</w:t>
      </w:r>
      <w:proofErr w:type="gramEnd"/>
      <w:r w:rsidRPr="00C47916">
        <w:rPr>
          <w:b/>
          <w:bCs/>
          <w:i/>
          <w:iCs/>
          <w:sz w:val="28"/>
        </w:rPr>
        <w:t xml:space="preserve"> </w:t>
      </w:r>
      <w:proofErr w:type="gramStart"/>
      <w:r w:rsidRPr="00C47916">
        <w:rPr>
          <w:b/>
          <w:bCs/>
          <w:i/>
          <w:iCs/>
          <w:sz w:val="28"/>
        </w:rPr>
        <w:t>Сосновка, ул. Интернациональная, д.221)</w:t>
      </w:r>
      <w:proofErr w:type="gramEnd"/>
    </w:p>
    <w:p w:rsidR="002B0677" w:rsidRPr="00C47916" w:rsidRDefault="002B0677" w:rsidP="002B0677">
      <w:pPr>
        <w:jc w:val="center"/>
        <w:rPr>
          <w:sz w:val="28"/>
        </w:rPr>
      </w:pPr>
      <w:r w:rsidRPr="00C47916">
        <w:rPr>
          <w:sz w:val="28"/>
        </w:rPr>
        <w:t xml:space="preserve">Принимают участие хореографические коллективы Сосновского, </w:t>
      </w:r>
      <w:proofErr w:type="spellStart"/>
      <w:r w:rsidRPr="00C47916">
        <w:rPr>
          <w:sz w:val="28"/>
        </w:rPr>
        <w:t>Староюрьевского</w:t>
      </w:r>
      <w:proofErr w:type="spellEnd"/>
      <w:r w:rsidRPr="00C47916">
        <w:rPr>
          <w:sz w:val="28"/>
        </w:rPr>
        <w:t xml:space="preserve">, </w:t>
      </w:r>
      <w:proofErr w:type="spellStart"/>
      <w:r w:rsidRPr="00C47916">
        <w:rPr>
          <w:sz w:val="28"/>
        </w:rPr>
        <w:t>Пичаевского</w:t>
      </w:r>
      <w:proofErr w:type="spellEnd"/>
      <w:r w:rsidRPr="00C47916">
        <w:rPr>
          <w:sz w:val="28"/>
        </w:rPr>
        <w:t xml:space="preserve">, </w:t>
      </w:r>
      <w:proofErr w:type="spellStart"/>
      <w:r w:rsidRPr="00C47916">
        <w:rPr>
          <w:sz w:val="28"/>
        </w:rPr>
        <w:t>Моршанского</w:t>
      </w:r>
      <w:proofErr w:type="spellEnd"/>
      <w:r w:rsidRPr="00C47916">
        <w:rPr>
          <w:sz w:val="28"/>
        </w:rPr>
        <w:t xml:space="preserve"> районов, г. Моршанска.</w:t>
      </w:r>
    </w:p>
    <w:p w:rsidR="002B0677" w:rsidRPr="00067CD9" w:rsidRDefault="002B0677" w:rsidP="00C47916">
      <w:pPr>
        <w:ind w:firstLine="540"/>
        <w:jc w:val="both"/>
        <w:rPr>
          <w:sz w:val="28"/>
        </w:rPr>
      </w:pPr>
    </w:p>
    <w:p w:rsidR="00067CD9" w:rsidRPr="00067CD9" w:rsidRDefault="00067CD9" w:rsidP="00067CD9">
      <w:pPr>
        <w:ind w:firstLine="540"/>
        <w:jc w:val="center"/>
        <w:rPr>
          <w:b/>
          <w:bCs/>
          <w:sz w:val="28"/>
          <w:u w:val="single"/>
        </w:rPr>
      </w:pPr>
      <w:r w:rsidRPr="00067CD9">
        <w:rPr>
          <w:b/>
          <w:bCs/>
          <w:sz w:val="32"/>
          <w:u w:val="single"/>
        </w:rPr>
        <w:t xml:space="preserve">Знаменский район – </w:t>
      </w:r>
      <w:r w:rsidRPr="00067CD9">
        <w:rPr>
          <w:b/>
          <w:bCs/>
          <w:sz w:val="28"/>
          <w:u w:val="single"/>
        </w:rPr>
        <w:t>3 мая</w:t>
      </w:r>
    </w:p>
    <w:p w:rsidR="00067CD9" w:rsidRPr="00067CD9" w:rsidRDefault="00067CD9" w:rsidP="00067CD9">
      <w:pPr>
        <w:ind w:firstLine="540"/>
        <w:jc w:val="center"/>
        <w:rPr>
          <w:b/>
          <w:bCs/>
          <w:sz w:val="28"/>
        </w:rPr>
      </w:pPr>
      <w:r w:rsidRPr="00067CD9">
        <w:rPr>
          <w:b/>
          <w:bCs/>
          <w:sz w:val="28"/>
        </w:rPr>
        <w:t>МБУК «Знаменский районный Дом культуры»</w:t>
      </w:r>
    </w:p>
    <w:p w:rsidR="00067CD9" w:rsidRPr="00067CD9" w:rsidRDefault="00067CD9" w:rsidP="00067CD9">
      <w:pPr>
        <w:ind w:firstLine="540"/>
        <w:jc w:val="center"/>
        <w:rPr>
          <w:b/>
          <w:bCs/>
          <w:i/>
          <w:iCs/>
          <w:sz w:val="28"/>
        </w:rPr>
      </w:pPr>
      <w:r w:rsidRPr="00067CD9">
        <w:rPr>
          <w:b/>
          <w:bCs/>
          <w:i/>
          <w:iCs/>
          <w:sz w:val="28"/>
        </w:rPr>
        <w:t xml:space="preserve"> </w:t>
      </w:r>
      <w:proofErr w:type="gramStart"/>
      <w:r w:rsidRPr="00067CD9">
        <w:rPr>
          <w:b/>
          <w:bCs/>
          <w:i/>
          <w:iCs/>
          <w:sz w:val="28"/>
        </w:rPr>
        <w:t>(</w:t>
      </w:r>
      <w:proofErr w:type="spellStart"/>
      <w:r w:rsidRPr="00067CD9">
        <w:rPr>
          <w:b/>
          <w:bCs/>
          <w:i/>
          <w:iCs/>
          <w:sz w:val="28"/>
        </w:rPr>
        <w:t>р.п</w:t>
      </w:r>
      <w:proofErr w:type="spellEnd"/>
      <w:r w:rsidRPr="00067CD9">
        <w:rPr>
          <w:b/>
          <w:bCs/>
          <w:i/>
          <w:iCs/>
          <w:sz w:val="28"/>
        </w:rPr>
        <w:t>.</w:t>
      </w:r>
      <w:proofErr w:type="gramEnd"/>
      <w:r w:rsidRPr="00067CD9">
        <w:rPr>
          <w:b/>
          <w:bCs/>
          <w:i/>
          <w:iCs/>
          <w:sz w:val="28"/>
        </w:rPr>
        <w:t xml:space="preserve"> Знаменка, ул. Красная площадь, д.6)</w:t>
      </w:r>
    </w:p>
    <w:p w:rsidR="00067CD9" w:rsidRPr="00067CD9" w:rsidRDefault="00067CD9" w:rsidP="00067CD9">
      <w:pPr>
        <w:ind w:firstLine="540"/>
        <w:jc w:val="both"/>
        <w:rPr>
          <w:sz w:val="28"/>
        </w:rPr>
      </w:pPr>
      <w:r w:rsidRPr="00067CD9">
        <w:rPr>
          <w:sz w:val="28"/>
        </w:rPr>
        <w:t xml:space="preserve">Принимают участие хореографические коллективы Знаменского, Тамбовского, </w:t>
      </w:r>
      <w:proofErr w:type="spellStart"/>
      <w:r w:rsidRPr="00067CD9">
        <w:rPr>
          <w:sz w:val="28"/>
        </w:rPr>
        <w:t>Сампурского</w:t>
      </w:r>
      <w:proofErr w:type="spellEnd"/>
      <w:r w:rsidRPr="00067CD9">
        <w:rPr>
          <w:sz w:val="28"/>
        </w:rPr>
        <w:t>, Мордовского районов, г. Котовска.</w:t>
      </w:r>
    </w:p>
    <w:p w:rsidR="00067CD9" w:rsidRPr="00067CD9" w:rsidRDefault="00067CD9" w:rsidP="00760D1B">
      <w:pPr>
        <w:pStyle w:val="a5"/>
        <w:jc w:val="center"/>
        <w:rPr>
          <w:b/>
          <w:bCs/>
          <w:sz w:val="32"/>
          <w:u w:val="single"/>
        </w:rPr>
      </w:pPr>
    </w:p>
    <w:p w:rsidR="00760D1B" w:rsidRDefault="00760D1B" w:rsidP="00760D1B">
      <w:pPr>
        <w:pStyle w:val="a5"/>
        <w:jc w:val="center"/>
        <w:rPr>
          <w:b/>
          <w:bCs/>
          <w:u w:val="single"/>
        </w:rPr>
      </w:pPr>
      <w:r>
        <w:rPr>
          <w:b/>
          <w:bCs/>
          <w:sz w:val="32"/>
          <w:u w:val="single"/>
        </w:rPr>
        <w:t xml:space="preserve">г. Тамбов – </w:t>
      </w:r>
      <w:r>
        <w:rPr>
          <w:b/>
          <w:bCs/>
          <w:u w:val="single"/>
        </w:rPr>
        <w:t>10 мая</w:t>
      </w:r>
    </w:p>
    <w:p w:rsidR="00760D1B" w:rsidRDefault="00760D1B" w:rsidP="00760D1B">
      <w:pPr>
        <w:pStyle w:val="a5"/>
        <w:jc w:val="center"/>
        <w:rPr>
          <w:b/>
          <w:bCs/>
        </w:rPr>
      </w:pPr>
      <w:r>
        <w:rPr>
          <w:b/>
          <w:bCs/>
        </w:rPr>
        <w:t>МБУК «Дом культуры «Знамя труда»</w:t>
      </w:r>
    </w:p>
    <w:p w:rsidR="00760D1B" w:rsidRDefault="00760D1B" w:rsidP="00760D1B">
      <w:pPr>
        <w:pStyle w:val="a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(г. Тамбов, ул. </w:t>
      </w:r>
      <w:proofErr w:type="gramStart"/>
      <w:r>
        <w:rPr>
          <w:b/>
          <w:bCs/>
          <w:i/>
          <w:iCs/>
        </w:rPr>
        <w:t>Интернациональная</w:t>
      </w:r>
      <w:proofErr w:type="gramEnd"/>
      <w:r>
        <w:rPr>
          <w:b/>
          <w:bCs/>
          <w:i/>
          <w:iCs/>
        </w:rPr>
        <w:t>, д.118)</w:t>
      </w:r>
    </w:p>
    <w:p w:rsidR="00C47916" w:rsidRPr="00C47916" w:rsidRDefault="00760D1B" w:rsidP="00760D1B">
      <w:pPr>
        <w:pStyle w:val="a5"/>
        <w:rPr>
          <w:color w:val="000000"/>
        </w:rPr>
      </w:pPr>
      <w:r>
        <w:t>Принимают участие хореографические коллективы г. Тамбова.</w:t>
      </w:r>
    </w:p>
    <w:p w:rsidR="00FA5229" w:rsidRDefault="00FA5229" w:rsidP="00FA5229">
      <w:pPr>
        <w:pStyle w:val="6"/>
      </w:pPr>
    </w:p>
    <w:p w:rsidR="00FA5229" w:rsidRDefault="00FA5229" w:rsidP="00FA5229"/>
    <w:p w:rsidR="00FA5229" w:rsidRDefault="00FA5229" w:rsidP="00FA5229"/>
    <w:p w:rsidR="00FA5229" w:rsidRDefault="00FA5229" w:rsidP="00FA5229">
      <w:pPr>
        <w:pStyle w:val="6"/>
      </w:pPr>
      <w:r>
        <w:lastRenderedPageBreak/>
        <w:t>Приложение № 2</w:t>
      </w:r>
    </w:p>
    <w:p w:rsidR="00FA5229" w:rsidRDefault="00FA5229" w:rsidP="00FA5229">
      <w:pPr>
        <w:jc w:val="right"/>
        <w:rPr>
          <w:sz w:val="28"/>
        </w:rPr>
      </w:pPr>
    </w:p>
    <w:p w:rsidR="00FA5229" w:rsidRDefault="00FA5229" w:rsidP="00FA522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АНКЕТА-ЗАЯВКА</w:t>
      </w:r>
    </w:p>
    <w:p w:rsidR="00FA5229" w:rsidRDefault="00FA5229" w:rsidP="00FA522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участ</w:t>
      </w:r>
      <w:r w:rsidR="008F711F">
        <w:rPr>
          <w:b/>
          <w:bCs/>
          <w:sz w:val="28"/>
        </w:rPr>
        <w:t xml:space="preserve">ие в областном </w:t>
      </w:r>
      <w:r>
        <w:rPr>
          <w:b/>
          <w:bCs/>
          <w:sz w:val="28"/>
        </w:rPr>
        <w:t xml:space="preserve"> фестивале хореографических коллективов</w:t>
      </w:r>
    </w:p>
    <w:p w:rsidR="00FA5229" w:rsidRDefault="00FA5229" w:rsidP="00FA522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 вихре танца»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1. Территория______________________________________________________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2. Название коллектива______________________________________________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3. В каком учреждении базируется коллектив, его почтовый адрес, телефон, факс, адрес электронной почты 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A5229" w:rsidRDefault="00FA5229" w:rsidP="00FA522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4. Дата создания коллектива__________________________________________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5. Количество участников, их возраст__________________________________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6. Имеет ли звание «Народный самодеятельный коллектив», когда присвоено_________________________________________________________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Перечень реквизитов (стол, стул, и т.д.) необходимые коллективу для выступления_______________________________________________________</w:t>
      </w:r>
      <w:proofErr w:type="gramEnd"/>
    </w:p>
    <w:p w:rsidR="00FA5229" w:rsidRDefault="00FA5229" w:rsidP="00FA5229">
      <w:pPr>
        <w:jc w:val="both"/>
        <w:rPr>
          <w:sz w:val="28"/>
        </w:rPr>
      </w:pPr>
    </w:p>
    <w:p w:rsidR="00FA5229" w:rsidRDefault="00FA5229" w:rsidP="00FA5229">
      <w:pPr>
        <w:pStyle w:val="2"/>
      </w:pPr>
    </w:p>
    <w:p w:rsidR="00FA5229" w:rsidRDefault="00FA5229" w:rsidP="00FA5229">
      <w:pPr>
        <w:pStyle w:val="2"/>
      </w:pPr>
      <w:r>
        <w:t>Сведения о руководителе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1. Фамилия, имя, отчество____________________________________________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2. Дата рождения_________ Стаж работы (общий/в коллективе)____________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3.Образование (что и когда закончил)__________________________________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4. Почетные звания, награды__________________________________________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5. Домашний почтовый адрес, телефоны________________________________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6. Паспортные данные_______________________________________________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7. Номер страхового свидетельства____________________________________</w:t>
      </w:r>
    </w:p>
    <w:p w:rsidR="00FA5229" w:rsidRDefault="00FA5229" w:rsidP="00FA5229">
      <w:pPr>
        <w:jc w:val="both"/>
        <w:rPr>
          <w:sz w:val="28"/>
        </w:rPr>
      </w:pPr>
      <w:r>
        <w:rPr>
          <w:sz w:val="28"/>
        </w:rPr>
        <w:t>8. ИНН____________________________________________________________</w:t>
      </w:r>
    </w:p>
    <w:p w:rsidR="00FA5229" w:rsidRDefault="00FA5229" w:rsidP="00FA5229">
      <w:pPr>
        <w:jc w:val="both"/>
        <w:rPr>
          <w:sz w:val="28"/>
        </w:rPr>
      </w:pPr>
    </w:p>
    <w:p w:rsidR="00FA5229" w:rsidRDefault="00FA5229" w:rsidP="00FA5229">
      <w:pPr>
        <w:pStyle w:val="2"/>
      </w:pPr>
      <w:r>
        <w:t>Программа выступления</w:t>
      </w:r>
    </w:p>
    <w:p w:rsidR="00FA5229" w:rsidRDefault="00FA5229" w:rsidP="00FA52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288"/>
        <w:gridCol w:w="1260"/>
        <w:gridCol w:w="1260"/>
        <w:gridCol w:w="1260"/>
        <w:gridCol w:w="1620"/>
        <w:gridCol w:w="1080"/>
        <w:gridCol w:w="1183"/>
      </w:tblGrid>
      <w:tr w:rsidR="00FA5229" w:rsidTr="00FA522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 номера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Номинация</w:t>
            </w:r>
          </w:p>
          <w:p w:rsidR="00FA5229" w:rsidRDefault="00FA522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Возрастная категория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участников</w:t>
            </w:r>
          </w:p>
          <w:p w:rsidR="00FA5229" w:rsidRDefault="00FA522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Балетмейстер-</w:t>
            </w:r>
          </w:p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постановщик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Композитор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29" w:rsidRDefault="00FA52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Продолжительность номера</w:t>
            </w:r>
          </w:p>
        </w:tc>
      </w:tr>
      <w:tr w:rsidR="00312875" w:rsidTr="00FA522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5" w:rsidRDefault="0031287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5" w:rsidRDefault="0031287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5" w:rsidRDefault="0031287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5" w:rsidRDefault="0031287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5" w:rsidRDefault="0031287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5" w:rsidRDefault="0031287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5" w:rsidRDefault="0031287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5" w:rsidRDefault="0031287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FA5229" w:rsidRDefault="00FA5229" w:rsidP="00FA5229">
      <w:pPr>
        <w:jc w:val="center"/>
        <w:rPr>
          <w:b/>
          <w:bCs/>
          <w:sz w:val="28"/>
        </w:rPr>
      </w:pPr>
    </w:p>
    <w:p w:rsidR="00FA5229" w:rsidRDefault="00FA5229" w:rsidP="00FA5229">
      <w:pPr>
        <w:jc w:val="center"/>
        <w:rPr>
          <w:b/>
          <w:bCs/>
          <w:sz w:val="28"/>
        </w:rPr>
      </w:pPr>
    </w:p>
    <w:p w:rsidR="00FA5229" w:rsidRDefault="00FA5229" w:rsidP="00FA5229">
      <w:pPr>
        <w:pStyle w:val="1"/>
        <w:rPr>
          <w:b/>
          <w:bCs/>
        </w:rPr>
      </w:pPr>
      <w:r>
        <w:t>Руководитель направляющей организации</w:t>
      </w:r>
    </w:p>
    <w:p w:rsidR="006D7E96" w:rsidRPr="00D333A7" w:rsidRDefault="00FA5229" w:rsidP="00D333A7">
      <w:pPr>
        <w:jc w:val="center"/>
        <w:rPr>
          <w:sz w:val="28"/>
        </w:rPr>
      </w:pPr>
      <w:r>
        <w:rPr>
          <w:b/>
          <w:bCs/>
          <w:sz w:val="28"/>
        </w:rPr>
        <w:t xml:space="preserve">    </w:t>
      </w:r>
      <w:r>
        <w:rPr>
          <w:sz w:val="28"/>
        </w:rPr>
        <w:t>М.П.</w:t>
      </w:r>
    </w:p>
    <w:sectPr w:rsidR="006D7E96" w:rsidRPr="00D333A7" w:rsidSect="00FD0F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C5D"/>
    <w:multiLevelType w:val="hybridMultilevel"/>
    <w:tmpl w:val="FE4ADFD6"/>
    <w:lvl w:ilvl="0" w:tplc="CFAEF7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C2829"/>
    <w:multiLevelType w:val="hybridMultilevel"/>
    <w:tmpl w:val="4680104E"/>
    <w:lvl w:ilvl="0" w:tplc="C28E4E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FF36D6"/>
    <w:multiLevelType w:val="hybridMultilevel"/>
    <w:tmpl w:val="BCDCC2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F3356"/>
    <w:multiLevelType w:val="hybridMultilevel"/>
    <w:tmpl w:val="4F12B5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B"/>
    <w:rsid w:val="00036309"/>
    <w:rsid w:val="00067CD9"/>
    <w:rsid w:val="000E7F2A"/>
    <w:rsid w:val="001673CE"/>
    <w:rsid w:val="00185D26"/>
    <w:rsid w:val="001F4BAB"/>
    <w:rsid w:val="002B0677"/>
    <w:rsid w:val="002F2863"/>
    <w:rsid w:val="00312875"/>
    <w:rsid w:val="00535C60"/>
    <w:rsid w:val="005F7220"/>
    <w:rsid w:val="0067695F"/>
    <w:rsid w:val="006C0F64"/>
    <w:rsid w:val="006D7E96"/>
    <w:rsid w:val="007026C0"/>
    <w:rsid w:val="00760D1B"/>
    <w:rsid w:val="00767644"/>
    <w:rsid w:val="007A5FE3"/>
    <w:rsid w:val="008D49D9"/>
    <w:rsid w:val="008E2D9B"/>
    <w:rsid w:val="008F711F"/>
    <w:rsid w:val="009727E0"/>
    <w:rsid w:val="00A34519"/>
    <w:rsid w:val="00AA0D66"/>
    <w:rsid w:val="00B929C5"/>
    <w:rsid w:val="00C2243A"/>
    <w:rsid w:val="00C47916"/>
    <w:rsid w:val="00D333A7"/>
    <w:rsid w:val="00E074EE"/>
    <w:rsid w:val="00E26DA0"/>
    <w:rsid w:val="00E811AA"/>
    <w:rsid w:val="00F9507C"/>
    <w:rsid w:val="00FA5229"/>
    <w:rsid w:val="00FD0FE7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2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522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5229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A5229"/>
    <w:pPr>
      <w:keepNext/>
      <w:ind w:firstLine="540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A5229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52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522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A522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A5229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FA5229"/>
    <w:rPr>
      <w:b/>
      <w:bCs/>
    </w:rPr>
  </w:style>
  <w:style w:type="paragraph" w:styleId="a8">
    <w:name w:val="No Spacing"/>
    <w:uiPriority w:val="1"/>
    <w:qFormat/>
    <w:rsid w:val="00036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2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522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5229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A5229"/>
    <w:pPr>
      <w:keepNext/>
      <w:ind w:firstLine="540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A5229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52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522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A522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A5229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5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FA5229"/>
    <w:rPr>
      <w:b/>
      <w:bCs/>
    </w:rPr>
  </w:style>
  <w:style w:type="paragraph" w:styleId="a8">
    <w:name w:val="No Spacing"/>
    <w:uiPriority w:val="1"/>
    <w:qFormat/>
    <w:rsid w:val="00036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ТОГУК "НМЦ НТ и Д"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2014-02-25T12:27:00Z</dcterms:created>
  <dcterms:modified xsi:type="dcterms:W3CDTF">2014-03-06T07:10:00Z</dcterms:modified>
</cp:coreProperties>
</file>