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AD" w:rsidRPr="00E56B2E" w:rsidRDefault="00E638AD" w:rsidP="00E47913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sz w:val="40"/>
          <w:szCs w:val="40"/>
          <w:lang w:val="ru-RU"/>
        </w:rPr>
      </w:pPr>
      <w:r w:rsidRPr="00E56B2E">
        <w:rPr>
          <w:rFonts w:ascii="Times New Roman" w:hAnsi="Times New Roman" w:cs="Times New Roman"/>
          <w:sz w:val="40"/>
          <w:szCs w:val="40"/>
          <w:lang w:val="ru-RU"/>
        </w:rPr>
        <w:t xml:space="preserve"> ТОГБУК «Научно-методический центр</w:t>
      </w:r>
    </w:p>
    <w:p w:rsidR="00AC28F0" w:rsidRPr="00E56B2E" w:rsidRDefault="00E638AD" w:rsidP="00E47913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sz w:val="40"/>
          <w:szCs w:val="40"/>
          <w:lang w:val="ru-RU"/>
        </w:rPr>
      </w:pPr>
      <w:r w:rsidRPr="00E56B2E">
        <w:rPr>
          <w:rFonts w:ascii="Times New Roman" w:hAnsi="Times New Roman" w:cs="Times New Roman"/>
          <w:sz w:val="40"/>
          <w:szCs w:val="40"/>
          <w:lang w:val="ru-RU"/>
        </w:rPr>
        <w:t xml:space="preserve"> народного творчества и досуга»</w:t>
      </w:r>
    </w:p>
    <w:p w:rsidR="00E638AD" w:rsidRDefault="00E638AD" w:rsidP="00E47913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sz w:val="48"/>
          <w:szCs w:val="48"/>
          <w:lang w:val="ru-RU"/>
        </w:rPr>
      </w:pPr>
    </w:p>
    <w:p w:rsidR="00E638AD" w:rsidRDefault="00E638AD" w:rsidP="00E47913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sz w:val="48"/>
          <w:szCs w:val="48"/>
          <w:lang w:val="ru-RU"/>
        </w:rPr>
      </w:pPr>
    </w:p>
    <w:p w:rsidR="00E56B2E" w:rsidRDefault="00E56B2E" w:rsidP="00E47913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sz w:val="72"/>
          <w:szCs w:val="72"/>
          <w:lang w:val="ru-RU"/>
        </w:rPr>
      </w:pPr>
    </w:p>
    <w:p w:rsidR="00E638AD" w:rsidRPr="00AF2B30" w:rsidRDefault="00E638AD" w:rsidP="00E47913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sz w:val="52"/>
          <w:szCs w:val="52"/>
          <w:lang w:val="ru-RU"/>
        </w:rPr>
      </w:pPr>
      <w:r w:rsidRPr="00AF2B30">
        <w:rPr>
          <w:rFonts w:ascii="Times New Roman" w:hAnsi="Times New Roman" w:cs="Times New Roman"/>
          <w:sz w:val="52"/>
          <w:szCs w:val="52"/>
          <w:lang w:val="ru-RU"/>
        </w:rPr>
        <w:t>«</w:t>
      </w:r>
      <w:proofErr w:type="spellStart"/>
      <w:r w:rsidRPr="00AF2B30">
        <w:rPr>
          <w:rFonts w:ascii="Times New Roman" w:hAnsi="Times New Roman" w:cs="Times New Roman"/>
          <w:sz w:val="52"/>
          <w:szCs w:val="52"/>
          <w:lang w:val="ru-RU"/>
        </w:rPr>
        <w:t>Тамбовщина</w:t>
      </w:r>
      <w:proofErr w:type="spellEnd"/>
      <w:r w:rsidRPr="00AF2B30">
        <w:rPr>
          <w:rFonts w:ascii="Times New Roman" w:hAnsi="Times New Roman" w:cs="Times New Roman"/>
          <w:sz w:val="52"/>
          <w:szCs w:val="52"/>
          <w:lang w:val="ru-RU"/>
        </w:rPr>
        <w:t xml:space="preserve"> – родина моя</w:t>
      </w:r>
      <w:r w:rsidR="00647C83">
        <w:rPr>
          <w:rFonts w:ascii="Times New Roman" w:hAnsi="Times New Roman" w:cs="Times New Roman"/>
          <w:sz w:val="52"/>
          <w:szCs w:val="52"/>
          <w:lang w:val="ru-RU"/>
        </w:rPr>
        <w:t>!</w:t>
      </w:r>
      <w:r w:rsidRPr="00AF2B30">
        <w:rPr>
          <w:rFonts w:ascii="Times New Roman" w:hAnsi="Times New Roman" w:cs="Times New Roman"/>
          <w:sz w:val="52"/>
          <w:szCs w:val="52"/>
          <w:lang w:val="ru-RU"/>
        </w:rPr>
        <w:t>»</w:t>
      </w:r>
    </w:p>
    <w:p w:rsidR="00AF2B30" w:rsidRDefault="00AF2B30" w:rsidP="00E47913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i/>
          <w:sz w:val="36"/>
          <w:szCs w:val="36"/>
          <w:lang w:val="ru-RU"/>
        </w:rPr>
      </w:pPr>
    </w:p>
    <w:p w:rsidR="00E638AD" w:rsidRPr="00E56B2E" w:rsidRDefault="00E638AD" w:rsidP="00E47913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56B2E">
        <w:rPr>
          <w:rFonts w:ascii="Times New Roman" w:hAnsi="Times New Roman" w:cs="Times New Roman"/>
          <w:i/>
          <w:sz w:val="36"/>
          <w:szCs w:val="36"/>
          <w:lang w:val="ru-RU"/>
        </w:rPr>
        <w:t xml:space="preserve">Методические рекомендации, посвященные </w:t>
      </w:r>
      <w:r w:rsidR="00E7346C">
        <w:rPr>
          <w:rFonts w:ascii="Times New Roman" w:hAnsi="Times New Roman" w:cs="Times New Roman"/>
          <w:i/>
          <w:sz w:val="36"/>
          <w:szCs w:val="36"/>
          <w:lang w:val="ru-RU"/>
        </w:rPr>
        <w:t xml:space="preserve"> </w:t>
      </w:r>
      <w:r w:rsidRPr="00E56B2E">
        <w:rPr>
          <w:rFonts w:ascii="Times New Roman" w:hAnsi="Times New Roman" w:cs="Times New Roman"/>
          <w:i/>
          <w:sz w:val="36"/>
          <w:szCs w:val="36"/>
          <w:lang w:val="ru-RU"/>
        </w:rPr>
        <w:t>образовани</w:t>
      </w:r>
      <w:r w:rsidR="00E7346C">
        <w:rPr>
          <w:rFonts w:ascii="Times New Roman" w:hAnsi="Times New Roman" w:cs="Times New Roman"/>
          <w:i/>
          <w:sz w:val="36"/>
          <w:szCs w:val="36"/>
          <w:lang w:val="ru-RU"/>
        </w:rPr>
        <w:t>ю</w:t>
      </w:r>
      <w:r w:rsidRPr="00E56B2E">
        <w:rPr>
          <w:rFonts w:ascii="Times New Roman" w:hAnsi="Times New Roman" w:cs="Times New Roman"/>
          <w:i/>
          <w:sz w:val="36"/>
          <w:szCs w:val="36"/>
          <w:lang w:val="ru-RU"/>
        </w:rPr>
        <w:t xml:space="preserve"> Тамбовской области</w:t>
      </w:r>
    </w:p>
    <w:p w:rsidR="00E638AD" w:rsidRPr="00E638AD" w:rsidRDefault="00E638AD" w:rsidP="00E47913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E638AD" w:rsidRDefault="00E56B2E" w:rsidP="00E47913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noProof/>
          <w:lang w:val="ru-RU"/>
        </w:rPr>
        <w:drawing>
          <wp:inline distT="0" distB="0" distL="0" distR="0" wp14:anchorId="48166518" wp14:editId="1E31285B">
            <wp:extent cx="4273378" cy="468396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7907"/>
                    <a:stretch/>
                  </pic:blipFill>
                  <pic:spPr bwMode="auto">
                    <a:xfrm>
                      <a:off x="0" y="0"/>
                      <a:ext cx="4280138" cy="46913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B2E" w:rsidRDefault="00E56B2E" w:rsidP="00E47913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sz w:val="36"/>
          <w:szCs w:val="36"/>
          <w:lang w:val="ru-RU"/>
        </w:rPr>
      </w:pPr>
    </w:p>
    <w:p w:rsidR="00E638AD" w:rsidRPr="00E56B2E" w:rsidRDefault="00E638AD" w:rsidP="00E47913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sz w:val="36"/>
          <w:szCs w:val="36"/>
          <w:lang w:val="ru-RU"/>
        </w:rPr>
      </w:pPr>
      <w:r w:rsidRPr="00E56B2E">
        <w:rPr>
          <w:rFonts w:ascii="Times New Roman" w:hAnsi="Times New Roman" w:cs="Times New Roman"/>
          <w:sz w:val="36"/>
          <w:szCs w:val="36"/>
          <w:lang w:val="ru-RU"/>
        </w:rPr>
        <w:t>г. Тамбов</w:t>
      </w:r>
    </w:p>
    <w:p w:rsidR="00E638AD" w:rsidRPr="00E638AD" w:rsidRDefault="00E638AD" w:rsidP="00E47913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sz w:val="48"/>
          <w:szCs w:val="48"/>
          <w:lang w:val="ru-RU"/>
        </w:rPr>
      </w:pPr>
      <w:r w:rsidRPr="00E56B2E">
        <w:rPr>
          <w:rFonts w:ascii="Times New Roman" w:hAnsi="Times New Roman" w:cs="Times New Roman"/>
          <w:sz w:val="36"/>
          <w:szCs w:val="36"/>
          <w:lang w:val="ru-RU"/>
        </w:rPr>
        <w:t>2012г.</w:t>
      </w:r>
    </w:p>
    <w:p w:rsidR="001F60AF" w:rsidRPr="00E7346C" w:rsidRDefault="001F60AF" w:rsidP="00E47913">
      <w:pPr>
        <w:pStyle w:val="2"/>
        <w:shd w:val="clear" w:color="auto" w:fill="auto"/>
        <w:spacing w:line="240" w:lineRule="atLeast"/>
        <w:ind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lastRenderedPageBreak/>
        <w:t xml:space="preserve">В жизни каждого человека и всей страны есть особые знаменательные даты, которые заставляют о многом подумать, пробуждают воспоминания связанные с торжеством боевой или трудовой победы, с планами и мечтами о будущем. В нашей области к таким  датам относят праздник, посвященный Дню области, проводимый 27 сентября. </w:t>
      </w:r>
      <w:r w:rsidR="00E73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60AF" w:rsidRPr="00E47913" w:rsidRDefault="001F60AF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35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7913">
        <w:rPr>
          <w:rFonts w:ascii="Times New Roman" w:hAnsi="Times New Roman" w:cs="Times New Roman"/>
          <w:sz w:val="28"/>
          <w:szCs w:val="28"/>
        </w:rPr>
        <w:t>качественной подготовки</w:t>
      </w:r>
      <w:r w:rsidR="00835C69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E7346C">
        <w:rPr>
          <w:rFonts w:ascii="Times New Roman" w:hAnsi="Times New Roman" w:cs="Times New Roman"/>
          <w:sz w:val="28"/>
          <w:szCs w:val="28"/>
          <w:lang w:val="ru-RU"/>
        </w:rPr>
        <w:t>этой</w:t>
      </w:r>
      <w:r w:rsidR="00835C69">
        <w:rPr>
          <w:rFonts w:ascii="Times New Roman" w:hAnsi="Times New Roman" w:cs="Times New Roman"/>
          <w:sz w:val="28"/>
          <w:szCs w:val="28"/>
          <w:lang w:val="ru-RU"/>
        </w:rPr>
        <w:t xml:space="preserve"> дате</w:t>
      </w:r>
      <w:r w:rsidRPr="00E47913">
        <w:rPr>
          <w:rFonts w:ascii="Times New Roman" w:hAnsi="Times New Roman" w:cs="Times New Roman"/>
          <w:sz w:val="28"/>
          <w:szCs w:val="28"/>
        </w:rPr>
        <w:t xml:space="preserve"> необходимо предварительно провести несколько семинаров и консультаций</w:t>
      </w:r>
      <w:r w:rsidR="00C671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C67143" w:rsidRPr="00E47913">
        <w:rPr>
          <w:rFonts w:ascii="Times New Roman" w:hAnsi="Times New Roman" w:cs="Times New Roman"/>
          <w:sz w:val="28"/>
          <w:szCs w:val="28"/>
        </w:rPr>
        <w:t>для руководителей самодеятельных коллективов</w:t>
      </w:r>
      <w:r w:rsidR="00C671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47913">
        <w:rPr>
          <w:rFonts w:ascii="Times New Roman" w:hAnsi="Times New Roman" w:cs="Times New Roman"/>
          <w:sz w:val="28"/>
          <w:szCs w:val="28"/>
        </w:rPr>
        <w:t>методистов, занимающихся организацией массовых мероприятий. Предлагаем провести обмены опытом работы лучших клубных учреждений района по проведению Дня области с  показательными мероприятиями, оформить выставки «</w:t>
      </w:r>
      <w:proofErr w:type="spellStart"/>
      <w:r w:rsidRPr="00E47913">
        <w:rPr>
          <w:rFonts w:ascii="Times New Roman" w:hAnsi="Times New Roman" w:cs="Times New Roman"/>
          <w:sz w:val="28"/>
          <w:szCs w:val="28"/>
        </w:rPr>
        <w:t>Тамбовщина</w:t>
      </w:r>
      <w:proofErr w:type="spellEnd"/>
      <w:r w:rsidRPr="00E47913">
        <w:rPr>
          <w:rFonts w:ascii="Times New Roman" w:hAnsi="Times New Roman" w:cs="Times New Roman"/>
          <w:sz w:val="28"/>
          <w:szCs w:val="28"/>
        </w:rPr>
        <w:t xml:space="preserve"> – родина моя».  </w:t>
      </w:r>
    </w:p>
    <w:p w:rsidR="001F60AF" w:rsidRPr="00E47913" w:rsidRDefault="001F60AF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При подготовке к празднованию Дня области культурно-досуговым учреждениям </w:t>
      </w:r>
      <w:r w:rsidR="00C67143">
        <w:rPr>
          <w:rFonts w:ascii="Times New Roman" w:hAnsi="Times New Roman" w:cs="Times New Roman"/>
          <w:sz w:val="28"/>
          <w:szCs w:val="28"/>
          <w:lang w:val="ru-RU"/>
        </w:rPr>
        <w:t xml:space="preserve"> следует </w:t>
      </w:r>
      <w:r w:rsidRPr="00E47913">
        <w:rPr>
          <w:rFonts w:ascii="Times New Roman" w:hAnsi="Times New Roman" w:cs="Times New Roman"/>
          <w:sz w:val="28"/>
          <w:szCs w:val="28"/>
        </w:rPr>
        <w:t xml:space="preserve">опираться на опыт, приобретенный во время  проведения Дня </w:t>
      </w:r>
      <w:r w:rsidR="003F6375">
        <w:rPr>
          <w:rFonts w:ascii="Times New Roman" w:hAnsi="Times New Roman" w:cs="Times New Roman"/>
          <w:sz w:val="28"/>
          <w:szCs w:val="28"/>
          <w:lang w:val="ru-RU"/>
        </w:rPr>
        <w:t xml:space="preserve">города, </w:t>
      </w:r>
      <w:r w:rsidRPr="00E47913">
        <w:rPr>
          <w:rFonts w:ascii="Times New Roman" w:hAnsi="Times New Roman" w:cs="Times New Roman"/>
          <w:sz w:val="28"/>
          <w:szCs w:val="28"/>
        </w:rPr>
        <w:t xml:space="preserve">района, села. </w:t>
      </w:r>
    </w:p>
    <w:p w:rsidR="001F60AF" w:rsidRPr="00E47913" w:rsidRDefault="001F60AF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>Следующий этап подготовки – выбор формы мероприятия.</w:t>
      </w:r>
    </w:p>
    <w:p w:rsidR="001F60AF" w:rsidRPr="0004216F" w:rsidRDefault="0004216F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0AF" w:rsidRPr="00E47913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C67143">
        <w:rPr>
          <w:rFonts w:ascii="Times New Roman" w:hAnsi="Times New Roman" w:cs="Times New Roman"/>
          <w:sz w:val="28"/>
          <w:szCs w:val="28"/>
          <w:lang w:val="ru-RU"/>
        </w:rPr>
        <w:t xml:space="preserve"> возможен </w:t>
      </w:r>
      <w:r w:rsidR="001F60AF" w:rsidRPr="00E47913">
        <w:rPr>
          <w:rFonts w:ascii="Times New Roman" w:hAnsi="Times New Roman" w:cs="Times New Roman"/>
          <w:sz w:val="28"/>
          <w:szCs w:val="28"/>
        </w:rPr>
        <w:t>районный конкурс на лучшую постановку театрализованных сцен об основных этапах истории Тамбовской области под названием «</w:t>
      </w:r>
      <w:r w:rsidR="00A96BCF">
        <w:rPr>
          <w:rFonts w:ascii="Times New Roman" w:hAnsi="Times New Roman" w:cs="Times New Roman"/>
          <w:sz w:val="28"/>
          <w:szCs w:val="28"/>
          <w:lang w:val="ru-RU"/>
        </w:rPr>
        <w:t>Листая годы, как страницы»</w:t>
      </w:r>
      <w:r w:rsidR="001F60AF" w:rsidRPr="00E47913">
        <w:rPr>
          <w:rFonts w:ascii="Times New Roman" w:hAnsi="Times New Roman" w:cs="Times New Roman"/>
          <w:sz w:val="28"/>
          <w:szCs w:val="28"/>
        </w:rPr>
        <w:t xml:space="preserve">, </w:t>
      </w:r>
      <w:r w:rsidR="003F63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0AF" w:rsidRPr="00E47913">
        <w:rPr>
          <w:rFonts w:ascii="Times New Roman" w:hAnsi="Times New Roman" w:cs="Times New Roman"/>
          <w:sz w:val="28"/>
          <w:szCs w:val="28"/>
        </w:rPr>
        <w:t>урок</w:t>
      </w:r>
      <w:r w:rsidR="003F637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F60AF" w:rsidRPr="00E47913">
        <w:rPr>
          <w:rFonts w:ascii="Times New Roman" w:hAnsi="Times New Roman" w:cs="Times New Roman"/>
          <w:sz w:val="28"/>
          <w:szCs w:val="28"/>
        </w:rPr>
        <w:t xml:space="preserve"> мужества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 гордостью за прошлое, с заботой о настоящем</w:t>
      </w:r>
      <w:r w:rsidR="001F60AF" w:rsidRPr="00E47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верой в будущее»,</w:t>
      </w:r>
      <w:r w:rsidR="001F60AF" w:rsidRPr="00E4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0AF" w:rsidRPr="00E47913">
        <w:rPr>
          <w:rFonts w:ascii="Times New Roman" w:hAnsi="Times New Roman" w:cs="Times New Roman"/>
          <w:sz w:val="28"/>
          <w:szCs w:val="28"/>
        </w:rPr>
        <w:t>вечера чествования трудовых династий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«Вашей славы наследники 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0AF" w:rsidRPr="00E47913" w:rsidRDefault="001F60AF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Большой интерес у всего населения   вызывает </w:t>
      </w:r>
      <w:r w:rsidR="00C67143">
        <w:rPr>
          <w:rFonts w:ascii="Times New Roman" w:hAnsi="Times New Roman" w:cs="Times New Roman"/>
          <w:sz w:val="28"/>
          <w:szCs w:val="28"/>
          <w:lang w:val="ru-RU"/>
        </w:rPr>
        <w:t xml:space="preserve"> обычно </w:t>
      </w:r>
      <w:r w:rsidRPr="00E47913">
        <w:rPr>
          <w:rFonts w:ascii="Times New Roman" w:hAnsi="Times New Roman" w:cs="Times New Roman"/>
          <w:sz w:val="28"/>
          <w:szCs w:val="28"/>
        </w:rPr>
        <w:t>объявление конкурса на лучшее поэтическое и музыкальное произведение о Тамбовской земле, оценить который можно по трем номинациям: лучшее стихотворение, лучшая песня, лучший рассказ (очерк). По итогам рекомендуем спланировать издание литературного сборника, посвященного нашей области.</w:t>
      </w:r>
    </w:p>
    <w:p w:rsidR="001F60AF" w:rsidRPr="00E47913" w:rsidRDefault="001F60AF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 Советуем использовать и такие формы работы</w:t>
      </w:r>
      <w:r w:rsidR="00C671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7913">
        <w:rPr>
          <w:rFonts w:ascii="Times New Roman" w:hAnsi="Times New Roman" w:cs="Times New Roman"/>
          <w:sz w:val="28"/>
          <w:szCs w:val="28"/>
        </w:rPr>
        <w:t xml:space="preserve"> как вечера-рассказы, вечера-воспоминания. В небольшой аудитории, детской, или за чашкой чая для ветеранов, можно провести  эти мероприятия с демонстрацией слайдов книг, альбомов о Тамбовской области. Темы встреч могут быть следующими:</w:t>
      </w:r>
    </w:p>
    <w:p w:rsidR="001F60AF" w:rsidRPr="00E47913" w:rsidRDefault="001F60AF" w:rsidP="00E47913">
      <w:pPr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«Слово о </w:t>
      </w:r>
      <w:proofErr w:type="spellStart"/>
      <w:r w:rsidRPr="00E47913">
        <w:rPr>
          <w:rFonts w:ascii="Times New Roman" w:hAnsi="Times New Roman" w:cs="Times New Roman"/>
          <w:sz w:val="28"/>
          <w:szCs w:val="28"/>
        </w:rPr>
        <w:t>Тамбовщине</w:t>
      </w:r>
      <w:proofErr w:type="spellEnd"/>
      <w:r w:rsidRPr="00E47913">
        <w:rPr>
          <w:rFonts w:ascii="Times New Roman" w:hAnsi="Times New Roman" w:cs="Times New Roman"/>
          <w:sz w:val="28"/>
          <w:szCs w:val="28"/>
        </w:rPr>
        <w:t xml:space="preserve">».  За последние десятилетия расширились и помолодели старые города </w:t>
      </w:r>
      <w:proofErr w:type="spellStart"/>
      <w:r w:rsidRPr="00E47913">
        <w:rPr>
          <w:rFonts w:ascii="Times New Roman" w:hAnsi="Times New Roman" w:cs="Times New Roman"/>
          <w:sz w:val="28"/>
          <w:szCs w:val="28"/>
        </w:rPr>
        <w:t>Тамбовщины</w:t>
      </w:r>
      <w:proofErr w:type="spellEnd"/>
      <w:r w:rsidRPr="00E47913">
        <w:rPr>
          <w:rFonts w:ascii="Times New Roman" w:hAnsi="Times New Roman" w:cs="Times New Roman"/>
          <w:sz w:val="28"/>
          <w:szCs w:val="28"/>
        </w:rPr>
        <w:t xml:space="preserve">, выросли новые. На территории Тамбовской области – семь городов областного подчинения. В ее состав входит 23 </w:t>
      </w:r>
      <w:proofErr w:type="gramStart"/>
      <w:r w:rsidRPr="00E47913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E47913">
        <w:rPr>
          <w:rFonts w:ascii="Times New Roman" w:hAnsi="Times New Roman" w:cs="Times New Roman"/>
          <w:sz w:val="28"/>
          <w:szCs w:val="28"/>
        </w:rPr>
        <w:t xml:space="preserve"> района. Кратко можно рассказать об этом.</w:t>
      </w:r>
    </w:p>
    <w:p w:rsidR="001F60AF" w:rsidRPr="00E47913" w:rsidRDefault="001F60AF" w:rsidP="00E47913">
      <w:pPr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>«Памятные места и выдающие люди».   Вечер с таким названием посвящается выдающимся деятелям России, родившимся или работавшим на тамбовской земле – Г.Р. Державину, Е.А. Баратынскому, Н.А. Жемчужникову,  С.В. Рахманинову, В.Н. Вернадскому, А.Л. Чижевскому и др.</w:t>
      </w:r>
    </w:p>
    <w:p w:rsidR="001F60AF" w:rsidRPr="00E47913" w:rsidRDefault="001F60AF" w:rsidP="00E47913">
      <w:pPr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>«Из истории Тамбовской церкви». При подготовке  вечера можно использовать главы из книги «Очерки истории Тамбовского края».</w:t>
      </w:r>
    </w:p>
    <w:p w:rsidR="001F60AF" w:rsidRPr="00E47913" w:rsidRDefault="001F60AF" w:rsidP="00E47913">
      <w:pPr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«Памятники природы».  По данным государственного комитета по охране окружающей среды Тамбовской области, в настоящее время на территории </w:t>
      </w:r>
      <w:proofErr w:type="spellStart"/>
      <w:r w:rsidRPr="00E47913">
        <w:rPr>
          <w:rFonts w:ascii="Times New Roman" w:hAnsi="Times New Roman" w:cs="Times New Roman"/>
          <w:sz w:val="28"/>
          <w:szCs w:val="28"/>
        </w:rPr>
        <w:t>Тамбовщины</w:t>
      </w:r>
      <w:proofErr w:type="spellEnd"/>
      <w:r w:rsidRPr="00E47913">
        <w:rPr>
          <w:rFonts w:ascii="Times New Roman" w:hAnsi="Times New Roman" w:cs="Times New Roman"/>
          <w:sz w:val="28"/>
          <w:szCs w:val="28"/>
        </w:rPr>
        <w:t xml:space="preserve"> насчитывается 97 памятников природы, 6 заказников и государственный природный заповедник «</w:t>
      </w:r>
      <w:proofErr w:type="spellStart"/>
      <w:r w:rsidRPr="00E47913">
        <w:rPr>
          <w:rFonts w:ascii="Times New Roman" w:hAnsi="Times New Roman" w:cs="Times New Roman"/>
          <w:sz w:val="28"/>
          <w:szCs w:val="28"/>
        </w:rPr>
        <w:t>Воронинский</w:t>
      </w:r>
      <w:proofErr w:type="spellEnd"/>
      <w:r w:rsidRPr="00E4791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1F60AF" w:rsidRPr="00E47913" w:rsidRDefault="001F60AF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 w:rsidRPr="00E47913">
        <w:rPr>
          <w:rFonts w:ascii="Times New Roman" w:hAnsi="Times New Roman" w:cs="Times New Roman"/>
          <w:sz w:val="28"/>
          <w:szCs w:val="28"/>
        </w:rPr>
        <w:t>Проведени</w:t>
      </w:r>
      <w:proofErr w:type="spellEnd"/>
      <w:r w:rsidR="00C6714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47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913">
        <w:rPr>
          <w:rFonts w:ascii="Times New Roman" w:hAnsi="Times New Roman" w:cs="Times New Roman"/>
          <w:sz w:val="28"/>
          <w:szCs w:val="28"/>
        </w:rPr>
        <w:t>мероприяти</w:t>
      </w:r>
      <w:proofErr w:type="spellEnd"/>
      <w:r w:rsidR="00835C6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64655B">
        <w:rPr>
          <w:rFonts w:ascii="Times New Roman" w:hAnsi="Times New Roman" w:cs="Times New Roman"/>
          <w:sz w:val="28"/>
          <w:szCs w:val="28"/>
        </w:rPr>
        <w:t xml:space="preserve"> могут послужить</w:t>
      </w:r>
      <w:r w:rsidR="0064655B">
        <w:rPr>
          <w:rFonts w:ascii="Times New Roman" w:hAnsi="Times New Roman" w:cs="Times New Roman"/>
          <w:sz w:val="28"/>
          <w:szCs w:val="28"/>
          <w:lang w:val="ru-RU"/>
        </w:rPr>
        <w:t xml:space="preserve">  организаци</w:t>
      </w:r>
      <w:r w:rsidR="00C6714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47913">
        <w:rPr>
          <w:rFonts w:ascii="Times New Roman" w:hAnsi="Times New Roman" w:cs="Times New Roman"/>
          <w:sz w:val="28"/>
          <w:szCs w:val="28"/>
        </w:rPr>
        <w:t xml:space="preserve"> следующих  форм работы: </w:t>
      </w:r>
      <w:proofErr w:type="spellStart"/>
      <w:r w:rsidRPr="00E47913">
        <w:rPr>
          <w:rFonts w:ascii="Times New Roman" w:hAnsi="Times New Roman" w:cs="Times New Roman"/>
          <w:sz w:val="28"/>
          <w:szCs w:val="28"/>
        </w:rPr>
        <w:t>созда</w:t>
      </w:r>
      <w:bookmarkStart w:id="0" w:name="_GoBack"/>
      <w:bookmarkEnd w:id="0"/>
      <w:r w:rsidRPr="00E47913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C671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47913">
        <w:rPr>
          <w:rFonts w:ascii="Times New Roman" w:hAnsi="Times New Roman" w:cs="Times New Roman"/>
          <w:sz w:val="28"/>
          <w:szCs w:val="28"/>
        </w:rPr>
        <w:t xml:space="preserve"> карты «Край литературный» (музыкальный, художественный) с указанием  памятных мест, связанных с известными деятелями культуры родного края;</w:t>
      </w:r>
      <w:r w:rsidR="002E2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7913">
        <w:rPr>
          <w:rFonts w:ascii="Times New Roman" w:hAnsi="Times New Roman" w:cs="Times New Roman"/>
          <w:sz w:val="28"/>
          <w:szCs w:val="28"/>
        </w:rPr>
        <w:t>видеофильм</w:t>
      </w:r>
      <w:r w:rsidR="0004216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47913">
        <w:rPr>
          <w:rFonts w:ascii="Times New Roman" w:hAnsi="Times New Roman" w:cs="Times New Roman"/>
          <w:sz w:val="28"/>
          <w:szCs w:val="28"/>
        </w:rPr>
        <w:t xml:space="preserve"> об истории района и области, знатных земляках, социально-экономическом развитии, культурном наследии; </w:t>
      </w:r>
      <w:proofErr w:type="spellStart"/>
      <w:r w:rsidRPr="00E47913">
        <w:rPr>
          <w:rFonts w:ascii="Times New Roman" w:hAnsi="Times New Roman" w:cs="Times New Roman"/>
          <w:sz w:val="28"/>
          <w:szCs w:val="28"/>
        </w:rPr>
        <w:t>выставк</w:t>
      </w:r>
      <w:proofErr w:type="spellEnd"/>
      <w:r w:rsidR="00C6714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47913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 «Тамбовские мотивы», где представлены все формы традиционных ремесел во всем богатстве и разнообразии;</w:t>
      </w:r>
      <w:proofErr w:type="gramEnd"/>
      <w:r w:rsidRPr="00E47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913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E47913">
        <w:rPr>
          <w:rFonts w:ascii="Times New Roman" w:hAnsi="Times New Roman" w:cs="Times New Roman"/>
          <w:sz w:val="28"/>
          <w:szCs w:val="28"/>
        </w:rPr>
        <w:t>-ринг</w:t>
      </w:r>
      <w:r w:rsidR="00C6714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47913">
        <w:rPr>
          <w:rFonts w:ascii="Times New Roman" w:hAnsi="Times New Roman" w:cs="Times New Roman"/>
          <w:sz w:val="28"/>
          <w:szCs w:val="28"/>
        </w:rPr>
        <w:t xml:space="preserve"> «Знатоки культуры родного края»; посещение храмов и т.д. Подготовку таких вечеров рекомендуется начать со сбора краеведческого, стихотворного и песенного материала. В первую очередь следует обратиться к календарю знаменательных и памятных дат на 2007 – 2012 гг. «Тамбовские даты», краеведческому справочнику «С четырех сторон России…» (Тамбов, 2003г.). Некоторые издания песен с нотами имеются в ТОГ</w:t>
      </w:r>
      <w:r w:rsidR="00E36CF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47913">
        <w:rPr>
          <w:rFonts w:ascii="Times New Roman" w:hAnsi="Times New Roman" w:cs="Times New Roman"/>
          <w:sz w:val="28"/>
          <w:szCs w:val="28"/>
        </w:rPr>
        <w:t>УК «НМЦ НТ и</w:t>
      </w:r>
      <w:proofErr w:type="gramStart"/>
      <w:r w:rsidRPr="00E4791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47913">
        <w:rPr>
          <w:rFonts w:ascii="Times New Roman" w:hAnsi="Times New Roman" w:cs="Times New Roman"/>
          <w:sz w:val="28"/>
          <w:szCs w:val="28"/>
        </w:rPr>
        <w:t xml:space="preserve">» и нотном отделе ТОУНБ им.  А.С. Пушкина. </w:t>
      </w:r>
    </w:p>
    <w:p w:rsidR="001F60AF" w:rsidRPr="00E47913" w:rsidRDefault="001F60AF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 В  клубных учреждениях области рекомендуется открыть </w:t>
      </w:r>
      <w:r w:rsidR="00835C69">
        <w:rPr>
          <w:rFonts w:ascii="Times New Roman" w:hAnsi="Times New Roman" w:cs="Times New Roman"/>
          <w:sz w:val="28"/>
          <w:szCs w:val="28"/>
        </w:rPr>
        <w:t>специальные экспозиции выставки</w:t>
      </w:r>
      <w:r w:rsidRPr="00E47913">
        <w:rPr>
          <w:rFonts w:ascii="Times New Roman" w:hAnsi="Times New Roman" w:cs="Times New Roman"/>
          <w:sz w:val="28"/>
          <w:szCs w:val="28"/>
        </w:rPr>
        <w:t xml:space="preserve"> «Край ты мой Тамбовский», посетить которые смогут все жители. Для детей и  подростков </w:t>
      </w:r>
      <w:r w:rsidR="00C67143">
        <w:rPr>
          <w:rFonts w:ascii="Times New Roman" w:hAnsi="Times New Roman" w:cs="Times New Roman"/>
          <w:sz w:val="28"/>
          <w:szCs w:val="28"/>
          <w:lang w:val="ru-RU"/>
        </w:rPr>
        <w:t xml:space="preserve">можно </w:t>
      </w:r>
      <w:r w:rsidRPr="00E47913">
        <w:rPr>
          <w:rFonts w:ascii="Times New Roman" w:hAnsi="Times New Roman" w:cs="Times New Roman"/>
          <w:sz w:val="28"/>
          <w:szCs w:val="28"/>
        </w:rPr>
        <w:t>подготовить целый ряд краеведческих часов, на которых представители юного поколения смогут познакомиться с малыми яркими страницами истории Тамбовской области с периода её становления до современности.</w:t>
      </w:r>
    </w:p>
    <w:p w:rsidR="00FF135A" w:rsidRDefault="001F60AF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>Заключительным аккордом такой многогранной работы станет массовый праздник – День области.</w:t>
      </w:r>
      <w:r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57CC" w:rsidRPr="00E4791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923A0" w:rsidRPr="00E47913">
        <w:rPr>
          <w:rFonts w:ascii="Times New Roman" w:hAnsi="Times New Roman" w:cs="Times New Roman"/>
          <w:sz w:val="28"/>
          <w:szCs w:val="28"/>
        </w:rPr>
        <w:t xml:space="preserve">от небольшой материал, который мы предлагаем для вас, возможно, </w:t>
      </w:r>
      <w:r w:rsidR="00FF135A">
        <w:rPr>
          <w:rFonts w:ascii="Times New Roman" w:hAnsi="Times New Roman" w:cs="Times New Roman"/>
          <w:sz w:val="28"/>
          <w:szCs w:val="28"/>
          <w:lang w:val="ru-RU"/>
        </w:rPr>
        <w:t xml:space="preserve"> окажется</w:t>
      </w:r>
      <w:r w:rsidR="007923A0" w:rsidRPr="00E47913">
        <w:rPr>
          <w:rFonts w:ascii="Times New Roman" w:hAnsi="Times New Roman" w:cs="Times New Roman"/>
          <w:sz w:val="28"/>
          <w:szCs w:val="28"/>
        </w:rPr>
        <w:t xml:space="preserve"> кому-то полезным. Дополните </w:t>
      </w:r>
      <w:r w:rsidR="00FF135A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7923A0" w:rsidRPr="00E47913">
        <w:rPr>
          <w:rFonts w:ascii="Times New Roman" w:hAnsi="Times New Roman" w:cs="Times New Roman"/>
          <w:sz w:val="28"/>
          <w:szCs w:val="28"/>
        </w:rPr>
        <w:t>, скоординируйте со своими задумками, и получится настоящий праздник!</w:t>
      </w:r>
      <w:r w:rsidRPr="00E4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0AF" w:rsidRPr="00E47913" w:rsidRDefault="001F60AF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>Массовый праздник может отмечаться на нескольких площадках, работающих одновременно. На них проходят несколько разнообразных действий – выступление хоров и оркестров, спортивных и хореографических коллективов. Причем все это не механическое объединение нескольких разнообразных действий, а одно скрепленное замыслом, подчиняющееся одной теме, нашедшее единое художественно-образное воплощение мероприятие.  В сценарии можно учитывать  такой существенный момент, как включение местного материала, документов, участие в празднике фронтовиков, знаменитых людей края.</w:t>
      </w:r>
    </w:p>
    <w:p w:rsidR="00301013" w:rsidRPr="00E47913" w:rsidRDefault="00301013" w:rsidP="00E4791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Я знаю, есть </w:t>
      </w:r>
      <w:r w:rsidR="00E36CFC">
        <w:rPr>
          <w:rFonts w:ascii="Times New Roman" w:hAnsi="Times New Roman" w:cs="Times New Roman"/>
          <w:sz w:val="28"/>
          <w:szCs w:val="28"/>
          <w:lang w:val="ru-RU"/>
        </w:rPr>
        <w:t xml:space="preserve">области </w:t>
      </w:r>
      <w:r w:rsidR="00F13A4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47913">
        <w:rPr>
          <w:rFonts w:ascii="Times New Roman" w:hAnsi="Times New Roman" w:cs="Times New Roman"/>
          <w:sz w:val="28"/>
          <w:szCs w:val="28"/>
        </w:rPr>
        <w:t>большие,</w:t>
      </w:r>
    </w:p>
    <w:p w:rsidR="00301013" w:rsidRPr="00E47913" w:rsidRDefault="00301013" w:rsidP="00E4791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Где оживленно жизнь ведет круженье. </w:t>
      </w:r>
    </w:p>
    <w:p w:rsidR="00301013" w:rsidRPr="00E47913" w:rsidRDefault="00301013" w:rsidP="00E4791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>Но где бы ни был, отдаю всегда</w:t>
      </w:r>
    </w:p>
    <w:p w:rsidR="00301013" w:rsidRPr="00E47913" w:rsidRDefault="00301013" w:rsidP="00E4791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Родному </w:t>
      </w:r>
      <w:r w:rsidR="00E36CFC">
        <w:rPr>
          <w:rFonts w:ascii="Times New Roman" w:hAnsi="Times New Roman" w:cs="Times New Roman"/>
          <w:sz w:val="28"/>
          <w:szCs w:val="28"/>
          <w:lang w:val="ru-RU"/>
        </w:rPr>
        <w:t xml:space="preserve"> краю </w:t>
      </w:r>
      <w:r w:rsidRPr="00E47913">
        <w:rPr>
          <w:rFonts w:ascii="Times New Roman" w:hAnsi="Times New Roman" w:cs="Times New Roman"/>
          <w:sz w:val="28"/>
          <w:szCs w:val="28"/>
        </w:rPr>
        <w:t xml:space="preserve">свое я предпочтенье. </w:t>
      </w:r>
    </w:p>
    <w:p w:rsidR="00301013" w:rsidRPr="00E47913" w:rsidRDefault="00301013" w:rsidP="00E4791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>Бегут года, как с</w:t>
      </w:r>
      <w:r w:rsidR="00F13A4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47913">
        <w:rPr>
          <w:rFonts w:ascii="Times New Roman" w:hAnsi="Times New Roman" w:cs="Times New Roman"/>
          <w:sz w:val="28"/>
          <w:szCs w:val="28"/>
        </w:rPr>
        <w:t xml:space="preserve"> свечки капли воска, </w:t>
      </w:r>
    </w:p>
    <w:p w:rsidR="00301013" w:rsidRPr="00E47913" w:rsidRDefault="00301013" w:rsidP="00E4791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Все это - жизнь, история моя! </w:t>
      </w:r>
    </w:p>
    <w:p w:rsidR="00301013" w:rsidRPr="00E47913" w:rsidRDefault="00301013" w:rsidP="00E4791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>На площадях и в скверах оживленье.</w:t>
      </w:r>
    </w:p>
    <w:p w:rsidR="00301013" w:rsidRPr="00E47913" w:rsidRDefault="00301013" w:rsidP="00E4791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>И взгляды излучают добрый свет.</w:t>
      </w:r>
      <w:r w:rsidRPr="00E47913">
        <w:rPr>
          <w:rFonts w:ascii="Times New Roman" w:hAnsi="Times New Roman" w:cs="Times New Roman"/>
          <w:sz w:val="28"/>
          <w:szCs w:val="28"/>
        </w:rPr>
        <w:br/>
        <w:t>Празднует</w:t>
      </w:r>
      <w:r w:rsidR="00E36CFC">
        <w:rPr>
          <w:rFonts w:ascii="Times New Roman" w:hAnsi="Times New Roman" w:cs="Times New Roman"/>
          <w:sz w:val="28"/>
          <w:szCs w:val="28"/>
          <w:lang w:val="ru-RU"/>
        </w:rPr>
        <w:t xml:space="preserve"> моя область</w:t>
      </w:r>
      <w:r w:rsidRPr="00E47913">
        <w:rPr>
          <w:rFonts w:ascii="Times New Roman" w:hAnsi="Times New Roman" w:cs="Times New Roman"/>
          <w:sz w:val="28"/>
          <w:szCs w:val="28"/>
        </w:rPr>
        <w:t xml:space="preserve"> день рожденья –</w:t>
      </w:r>
    </w:p>
    <w:p w:rsidR="00301013" w:rsidRPr="00E47913" w:rsidRDefault="00301013" w:rsidP="00E47913">
      <w:pPr>
        <w:pStyle w:val="2"/>
        <w:shd w:val="clear" w:color="auto" w:fill="auto"/>
        <w:spacing w:line="240" w:lineRule="atLeas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>Много радостных е</w:t>
      </w:r>
      <w:r w:rsidR="00E36CF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47913">
        <w:rPr>
          <w:rFonts w:ascii="Times New Roman" w:hAnsi="Times New Roman" w:cs="Times New Roman"/>
          <w:sz w:val="28"/>
          <w:szCs w:val="28"/>
        </w:rPr>
        <w:t xml:space="preserve"> и долгих лет!</w:t>
      </w:r>
    </w:p>
    <w:p w:rsidR="001F60AF" w:rsidRPr="00E47913" w:rsidRDefault="007923A0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F135A">
        <w:rPr>
          <w:rFonts w:ascii="Times New Roman" w:hAnsi="Times New Roman" w:cs="Times New Roman"/>
          <w:sz w:val="28"/>
          <w:szCs w:val="28"/>
          <w:lang w:val="ru-RU"/>
        </w:rPr>
        <w:t xml:space="preserve"> кажд</w:t>
      </w:r>
      <w:r w:rsidR="006E4380">
        <w:rPr>
          <w:rFonts w:ascii="Times New Roman" w:hAnsi="Times New Roman" w:cs="Times New Roman"/>
          <w:sz w:val="28"/>
          <w:szCs w:val="28"/>
          <w:lang w:val="ru-RU"/>
        </w:rPr>
        <w:t>ому</w:t>
      </w:r>
      <w:r w:rsidR="00FF135A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="006E438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F135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26186E"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6E438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47913">
        <w:rPr>
          <w:rFonts w:ascii="Times New Roman" w:hAnsi="Times New Roman" w:cs="Times New Roman"/>
          <w:sz w:val="28"/>
          <w:szCs w:val="28"/>
        </w:rPr>
        <w:t xml:space="preserve"> выбирает</w:t>
      </w:r>
      <w:proofErr w:type="spellStart"/>
      <w:r w:rsidR="006E4380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FF135A">
        <w:rPr>
          <w:rFonts w:ascii="Times New Roman" w:hAnsi="Times New Roman" w:cs="Times New Roman"/>
          <w:sz w:val="28"/>
          <w:szCs w:val="28"/>
          <w:lang w:val="ru-RU"/>
        </w:rPr>
        <w:t xml:space="preserve"> сво</w:t>
      </w:r>
      <w:r w:rsidR="006E438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47913">
        <w:rPr>
          <w:rFonts w:ascii="Times New Roman" w:hAnsi="Times New Roman" w:cs="Times New Roman"/>
          <w:sz w:val="28"/>
          <w:szCs w:val="28"/>
        </w:rPr>
        <w:t xml:space="preserve"> тем</w:t>
      </w:r>
      <w:proofErr w:type="spellStart"/>
      <w:r w:rsidR="006E4380">
        <w:rPr>
          <w:rFonts w:ascii="Times New Roman" w:hAnsi="Times New Roman" w:cs="Times New Roman"/>
          <w:sz w:val="28"/>
          <w:szCs w:val="28"/>
          <w:lang w:val="ru-RU"/>
        </w:rPr>
        <w:t>атика</w:t>
      </w:r>
      <w:proofErr w:type="spellEnd"/>
      <w:r w:rsidR="006E4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7913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="0068103A">
        <w:rPr>
          <w:rFonts w:ascii="Times New Roman" w:hAnsi="Times New Roman" w:cs="Times New Roman"/>
          <w:sz w:val="28"/>
          <w:szCs w:val="28"/>
          <w:lang w:val="ru-RU"/>
        </w:rPr>
        <w:t>, например,</w:t>
      </w:r>
      <w:r w:rsidR="00C657CC"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1813" w:rsidRPr="00E4791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657CC" w:rsidRPr="00E47913">
        <w:rPr>
          <w:rFonts w:ascii="Times New Roman" w:hAnsi="Times New Roman" w:cs="Times New Roman"/>
          <w:sz w:val="28"/>
          <w:szCs w:val="28"/>
          <w:lang w:val="ru-RU"/>
        </w:rPr>
        <w:t>Край милый, родные дали</w:t>
      </w:r>
      <w:r w:rsidR="007F1813" w:rsidRPr="00E4791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810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657CC"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1813" w:rsidRPr="00E4791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657CC"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Маленькая жемчужина </w:t>
      </w:r>
      <w:r w:rsidR="00C657CC" w:rsidRPr="00E47913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большой России», «Тамбовской области – 75 лет</w:t>
      </w:r>
      <w:r w:rsidR="0068103A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C657CC" w:rsidRPr="00E47913">
        <w:rPr>
          <w:rFonts w:ascii="Times New Roman" w:hAnsi="Times New Roman" w:cs="Times New Roman"/>
          <w:sz w:val="28"/>
          <w:szCs w:val="28"/>
          <w:lang w:val="ru-RU"/>
        </w:rPr>
        <w:t>», «Край родной, навек любимый!», «Как ты чудесен и как ты хорош, наш замечательный Тамбовский край!»</w:t>
      </w:r>
      <w:r w:rsidR="0068103A">
        <w:rPr>
          <w:rFonts w:ascii="Times New Roman" w:hAnsi="Times New Roman" w:cs="Times New Roman"/>
          <w:sz w:val="28"/>
          <w:szCs w:val="28"/>
        </w:rPr>
        <w:t>.</w:t>
      </w:r>
      <w:r w:rsidR="00681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7913">
        <w:rPr>
          <w:rFonts w:ascii="Times New Roman" w:hAnsi="Times New Roman" w:cs="Times New Roman"/>
          <w:sz w:val="28"/>
          <w:szCs w:val="28"/>
        </w:rPr>
        <w:t>Если позволяют средства и возможности, орган</w:t>
      </w:r>
      <w:r w:rsidR="00915E23" w:rsidRPr="00E47913">
        <w:rPr>
          <w:rFonts w:ascii="Times New Roman" w:hAnsi="Times New Roman" w:cs="Times New Roman"/>
          <w:sz w:val="28"/>
          <w:szCs w:val="28"/>
        </w:rPr>
        <w:t>изуйте театрализованное шествие</w:t>
      </w:r>
      <w:r w:rsidR="00681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03A" w:rsidRPr="00E47913">
        <w:rPr>
          <w:rFonts w:ascii="Times New Roman" w:hAnsi="Times New Roman" w:cs="Times New Roman"/>
          <w:sz w:val="28"/>
          <w:szCs w:val="28"/>
        </w:rPr>
        <w:t>«Тамбовский край на рубеже веков»</w:t>
      </w:r>
      <w:r w:rsidR="006810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E4380">
        <w:rPr>
          <w:rFonts w:ascii="Times New Roman" w:hAnsi="Times New Roman" w:cs="Times New Roman"/>
          <w:sz w:val="28"/>
          <w:szCs w:val="28"/>
          <w:lang w:val="ru-RU"/>
        </w:rPr>
        <w:t xml:space="preserve"> где будет прослежен</w:t>
      </w:r>
      <w:r w:rsidR="00C6714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E4380">
        <w:rPr>
          <w:rFonts w:ascii="Times New Roman" w:hAnsi="Times New Roman" w:cs="Times New Roman"/>
          <w:sz w:val="28"/>
          <w:szCs w:val="28"/>
          <w:lang w:val="ru-RU"/>
        </w:rPr>
        <w:t xml:space="preserve"> история города/района/области, его победы</w:t>
      </w:r>
      <w:r w:rsidR="0024756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24756A" w:rsidRPr="00E47913">
        <w:rPr>
          <w:rFonts w:ascii="Times New Roman" w:hAnsi="Times New Roman" w:cs="Times New Roman"/>
          <w:sz w:val="28"/>
          <w:szCs w:val="28"/>
        </w:rPr>
        <w:t>движущих</w:t>
      </w:r>
      <w:r w:rsidRPr="00E47913">
        <w:rPr>
          <w:rFonts w:ascii="Times New Roman" w:hAnsi="Times New Roman" w:cs="Times New Roman"/>
          <w:sz w:val="28"/>
          <w:szCs w:val="28"/>
        </w:rPr>
        <w:t xml:space="preserve"> декорирован</w:t>
      </w:r>
      <w:r w:rsidR="0024756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47913">
        <w:rPr>
          <w:rFonts w:ascii="Times New Roman" w:hAnsi="Times New Roman" w:cs="Times New Roman"/>
          <w:sz w:val="28"/>
          <w:szCs w:val="28"/>
        </w:rPr>
        <w:t>ы</w:t>
      </w:r>
      <w:r w:rsidR="0024756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47913">
        <w:rPr>
          <w:rFonts w:ascii="Times New Roman" w:hAnsi="Times New Roman" w:cs="Times New Roman"/>
          <w:sz w:val="28"/>
          <w:szCs w:val="28"/>
        </w:rPr>
        <w:t xml:space="preserve"> машина</w:t>
      </w:r>
      <w:r w:rsidR="0024756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47913">
        <w:rPr>
          <w:rFonts w:ascii="Times New Roman" w:hAnsi="Times New Roman" w:cs="Times New Roman"/>
          <w:sz w:val="28"/>
          <w:szCs w:val="28"/>
        </w:rPr>
        <w:t>, по</w:t>
      </w:r>
      <w:r w:rsidRPr="00E47913">
        <w:rPr>
          <w:rFonts w:ascii="Times New Roman" w:hAnsi="Times New Roman" w:cs="Times New Roman"/>
          <w:sz w:val="28"/>
          <w:szCs w:val="28"/>
        </w:rPr>
        <w:softHyphen/>
        <w:t>возка</w:t>
      </w:r>
      <w:r w:rsidR="0024756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47913">
        <w:rPr>
          <w:rFonts w:ascii="Times New Roman" w:hAnsi="Times New Roman" w:cs="Times New Roman"/>
          <w:sz w:val="28"/>
          <w:szCs w:val="28"/>
        </w:rPr>
        <w:t>, колон</w:t>
      </w:r>
      <w:r w:rsidR="00647C8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4756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47913">
        <w:rPr>
          <w:rFonts w:ascii="Times New Roman" w:hAnsi="Times New Roman" w:cs="Times New Roman"/>
          <w:sz w:val="28"/>
          <w:szCs w:val="28"/>
        </w:rPr>
        <w:t xml:space="preserve"> мотоциклистов, велосипедистов и т.д. </w:t>
      </w:r>
      <w:r w:rsidR="001F60AF" w:rsidRPr="00E47913">
        <w:rPr>
          <w:rFonts w:ascii="Times New Roman" w:hAnsi="Times New Roman" w:cs="Times New Roman"/>
          <w:sz w:val="28"/>
          <w:szCs w:val="28"/>
        </w:rPr>
        <w:t xml:space="preserve">Программа может включать в себя основные события, происшедшие на нашей земле в легендарные 30-тые годы, опаленные войной 40–вые, трогательные 50-тые, волнующие 60-тые, романтичные 70-тые, социалистические 80-тые, перестроечные 90-тые. И вот уже 21 век. Пройдя по ступенькам этих лет, можно приподнять занавесу над тайной создания и становления нашей области. </w:t>
      </w:r>
    </w:p>
    <w:p w:rsidR="00046058" w:rsidRDefault="004C0156" w:rsidP="00E36CFC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>Предлагаем вам множество концертных и игровых площадок, на которых каждый сможет найти островок развлечений</w:t>
      </w:r>
      <w:r w:rsidR="00647C8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7913">
        <w:rPr>
          <w:rFonts w:ascii="Times New Roman" w:hAnsi="Times New Roman" w:cs="Times New Roman"/>
          <w:sz w:val="28"/>
          <w:szCs w:val="28"/>
        </w:rPr>
        <w:t xml:space="preserve"> как по интересам, так и по возрасту. </w:t>
      </w:r>
    </w:p>
    <w:p w:rsidR="00046058" w:rsidRDefault="00046058" w:rsidP="00046058">
      <w:pPr>
        <w:pStyle w:val="2"/>
        <w:shd w:val="clear" w:color="auto" w:fill="auto"/>
        <w:spacing w:line="240" w:lineRule="atLeast"/>
        <w:ind w:firstLine="81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</w:t>
      </w:r>
      <w:r w:rsidR="00647C83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пойдешь – товары найдёшь</w:t>
      </w:r>
    </w:p>
    <w:p w:rsidR="00046058" w:rsidRDefault="00046058" w:rsidP="00046058">
      <w:pPr>
        <w:pStyle w:val="2"/>
        <w:shd w:val="clear" w:color="auto" w:fill="auto"/>
        <w:spacing w:line="240" w:lineRule="atLeast"/>
        <w:ind w:firstLine="81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Налево пойдёшь – поешь и попьёшь.</w:t>
      </w:r>
    </w:p>
    <w:p w:rsidR="00046058" w:rsidRDefault="00046058" w:rsidP="00046058">
      <w:pPr>
        <w:pStyle w:val="2"/>
        <w:shd w:val="clear" w:color="auto" w:fill="auto"/>
        <w:spacing w:line="240" w:lineRule="atLeast"/>
        <w:ind w:firstLine="81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Прямо пойдёшь – со смеха помрёшь.</w:t>
      </w:r>
    </w:p>
    <w:p w:rsidR="00046058" w:rsidRPr="00046058" w:rsidRDefault="00046058" w:rsidP="00046058">
      <w:pPr>
        <w:pStyle w:val="2"/>
        <w:shd w:val="clear" w:color="auto" w:fill="auto"/>
        <w:spacing w:line="240" w:lineRule="atLeast"/>
        <w:ind w:firstLine="81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Домой уйдёшь – с тоски пропадёшь!</w:t>
      </w:r>
    </w:p>
    <w:p w:rsidR="00434103" w:rsidRPr="00E127B0" w:rsidRDefault="004C0156" w:rsidP="00E36CFC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Для долгожителей, ветеранов, семейных трудовых династий, многодетных семей </w:t>
      </w:r>
      <w:r w:rsidR="001A5951">
        <w:rPr>
          <w:rFonts w:ascii="Times New Roman" w:hAnsi="Times New Roman" w:cs="Times New Roman"/>
          <w:sz w:val="28"/>
          <w:szCs w:val="28"/>
          <w:lang w:val="ru-RU"/>
        </w:rPr>
        <w:t>организуйте:</w:t>
      </w:r>
      <w:r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7913">
        <w:rPr>
          <w:rFonts w:ascii="Times New Roman" w:hAnsi="Times New Roman" w:cs="Times New Roman"/>
          <w:sz w:val="28"/>
          <w:szCs w:val="28"/>
        </w:rPr>
        <w:t>концертные номера</w:t>
      </w:r>
      <w:r w:rsidR="00E36CFC">
        <w:rPr>
          <w:rFonts w:ascii="Times New Roman" w:hAnsi="Times New Roman" w:cs="Times New Roman"/>
          <w:sz w:val="28"/>
          <w:szCs w:val="28"/>
          <w:lang w:val="ru-RU"/>
        </w:rPr>
        <w:t xml:space="preserve"> «Мы желаем счастья вам»</w:t>
      </w:r>
      <w:r w:rsidRPr="00E47913">
        <w:rPr>
          <w:rFonts w:ascii="Times New Roman" w:hAnsi="Times New Roman" w:cs="Times New Roman"/>
          <w:sz w:val="28"/>
          <w:szCs w:val="28"/>
        </w:rPr>
        <w:t xml:space="preserve">; </w:t>
      </w:r>
      <w:r w:rsidR="001A5951" w:rsidRPr="00E47913">
        <w:rPr>
          <w:rFonts w:ascii="Times New Roman" w:hAnsi="Times New Roman" w:cs="Times New Roman"/>
          <w:sz w:val="28"/>
          <w:szCs w:val="28"/>
        </w:rPr>
        <w:t xml:space="preserve">танцы в стиле </w:t>
      </w:r>
      <w:r w:rsidR="001A595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A5951" w:rsidRPr="00E47913">
        <w:rPr>
          <w:rFonts w:ascii="Times New Roman" w:hAnsi="Times New Roman" w:cs="Times New Roman"/>
          <w:sz w:val="28"/>
          <w:szCs w:val="28"/>
        </w:rPr>
        <w:t>ретро</w:t>
      </w:r>
      <w:r w:rsidR="001A595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E47913">
        <w:rPr>
          <w:rFonts w:ascii="Times New Roman" w:hAnsi="Times New Roman" w:cs="Times New Roman"/>
          <w:sz w:val="28"/>
          <w:szCs w:val="28"/>
        </w:rPr>
        <w:t>подарки и сюрпризы</w:t>
      </w:r>
      <w:r w:rsidR="00C671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7913">
        <w:rPr>
          <w:rFonts w:ascii="Times New Roman" w:hAnsi="Times New Roman" w:cs="Times New Roman"/>
          <w:sz w:val="28"/>
          <w:szCs w:val="28"/>
        </w:rPr>
        <w:t xml:space="preserve"> ответившим на вопросы викторин</w:t>
      </w:r>
      <w:r w:rsidR="001A595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1A59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CFC">
        <w:rPr>
          <w:rFonts w:ascii="Times New Roman" w:hAnsi="Times New Roman" w:cs="Times New Roman"/>
          <w:sz w:val="28"/>
          <w:szCs w:val="28"/>
          <w:lang w:val="ru-RU"/>
        </w:rPr>
        <w:t>«Символы славы и доблесть Тамбовского края»</w:t>
      </w:r>
      <w:r w:rsidRPr="00E47913">
        <w:rPr>
          <w:rFonts w:ascii="Times New Roman" w:hAnsi="Times New Roman" w:cs="Times New Roman"/>
          <w:sz w:val="28"/>
          <w:szCs w:val="28"/>
        </w:rPr>
        <w:t>; бесплатные консультации врачей</w:t>
      </w:r>
      <w:r w:rsidR="00E36CF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720C0">
        <w:rPr>
          <w:rFonts w:ascii="Times New Roman" w:hAnsi="Times New Roman" w:cs="Times New Roman"/>
          <w:sz w:val="28"/>
          <w:szCs w:val="28"/>
          <w:lang w:val="ru-RU"/>
        </w:rPr>
        <w:t>Здоровье! Счастье! Красота!»</w:t>
      </w:r>
      <w:r w:rsidRPr="00E47913">
        <w:rPr>
          <w:rFonts w:ascii="Times New Roman" w:hAnsi="Times New Roman" w:cs="Times New Roman"/>
          <w:sz w:val="28"/>
          <w:szCs w:val="28"/>
        </w:rPr>
        <w:t xml:space="preserve">; </w:t>
      </w:r>
      <w:r w:rsidR="0080182D" w:rsidRPr="00E47913">
        <w:rPr>
          <w:rFonts w:ascii="Times New Roman" w:hAnsi="Times New Roman" w:cs="Times New Roman"/>
          <w:sz w:val="28"/>
          <w:szCs w:val="28"/>
        </w:rPr>
        <w:t>демонстрации</w:t>
      </w:r>
      <w:r w:rsidRPr="00E47913">
        <w:rPr>
          <w:rFonts w:ascii="Times New Roman" w:hAnsi="Times New Roman" w:cs="Times New Roman"/>
          <w:sz w:val="28"/>
          <w:szCs w:val="28"/>
        </w:rPr>
        <w:t xml:space="preserve"> полюбившихся фильмов</w:t>
      </w:r>
      <w:r w:rsidR="004720C0">
        <w:rPr>
          <w:rFonts w:ascii="Times New Roman" w:hAnsi="Times New Roman" w:cs="Times New Roman"/>
          <w:sz w:val="28"/>
          <w:szCs w:val="28"/>
          <w:lang w:val="ru-RU"/>
        </w:rPr>
        <w:t xml:space="preserve"> «Фильм, фильм, фильм</w:t>
      </w:r>
      <w:proofErr w:type="gramStart"/>
      <w:r w:rsidR="004720C0">
        <w:rPr>
          <w:rFonts w:ascii="Times New Roman" w:hAnsi="Times New Roman" w:cs="Times New Roman"/>
          <w:sz w:val="28"/>
          <w:szCs w:val="28"/>
          <w:lang w:val="ru-RU"/>
        </w:rPr>
        <w:t>..!»</w:t>
      </w:r>
      <w:r w:rsidR="001A5951">
        <w:rPr>
          <w:rFonts w:ascii="Times New Roman" w:hAnsi="Times New Roman" w:cs="Times New Roman"/>
          <w:sz w:val="28"/>
          <w:szCs w:val="28"/>
        </w:rPr>
        <w:t>;</w:t>
      </w:r>
      <w:r w:rsidR="001A595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="001A5951">
        <w:rPr>
          <w:rFonts w:ascii="Times New Roman" w:hAnsi="Times New Roman" w:cs="Times New Roman"/>
          <w:sz w:val="28"/>
          <w:szCs w:val="28"/>
          <w:lang w:val="ru-RU"/>
        </w:rPr>
        <w:t>игровые</w:t>
      </w:r>
      <w:r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1A5951">
        <w:rPr>
          <w:rFonts w:ascii="Times New Roman" w:hAnsi="Times New Roman" w:cs="Times New Roman"/>
          <w:sz w:val="28"/>
          <w:szCs w:val="28"/>
          <w:lang w:val="ru-RU"/>
        </w:rPr>
        <w:t xml:space="preserve"> павильоны</w:t>
      </w:r>
      <w:r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1A595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A5951" w:rsidRPr="00E47913">
        <w:rPr>
          <w:rFonts w:ascii="Times New Roman" w:hAnsi="Times New Roman" w:cs="Times New Roman"/>
          <w:sz w:val="28"/>
          <w:szCs w:val="28"/>
        </w:rPr>
        <w:t>Играем без перерыва</w:t>
      </w:r>
      <w:r w:rsidR="001A595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80182D" w:rsidRPr="00E47913">
        <w:rPr>
          <w:rFonts w:ascii="Times New Roman" w:hAnsi="Times New Roman" w:cs="Times New Roman"/>
          <w:sz w:val="28"/>
          <w:szCs w:val="28"/>
        </w:rPr>
        <w:t xml:space="preserve">с турнирами по шахматам, русским шашкам, армрестлингу и </w:t>
      </w:r>
      <w:proofErr w:type="spellStart"/>
      <w:r w:rsidR="0080182D" w:rsidRPr="00E47913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E47913">
        <w:rPr>
          <w:rFonts w:ascii="Times New Roman" w:hAnsi="Times New Roman" w:cs="Times New Roman"/>
          <w:sz w:val="28"/>
          <w:szCs w:val="28"/>
        </w:rPr>
        <w:t>;</w:t>
      </w:r>
      <w:r w:rsidR="001A59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127B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E127B0" w:rsidRPr="00E47913">
        <w:rPr>
          <w:rFonts w:ascii="Times New Roman" w:hAnsi="Times New Roman" w:cs="Times New Roman"/>
          <w:sz w:val="28"/>
          <w:szCs w:val="28"/>
        </w:rPr>
        <w:t>остязания</w:t>
      </w:r>
      <w:proofErr w:type="spellEnd"/>
      <w:r w:rsidRPr="00E47913">
        <w:rPr>
          <w:rFonts w:ascii="Times New Roman" w:hAnsi="Times New Roman" w:cs="Times New Roman"/>
          <w:sz w:val="28"/>
          <w:szCs w:val="28"/>
        </w:rPr>
        <w:t xml:space="preserve"> и конкурс</w:t>
      </w:r>
      <w:r w:rsidR="001A595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720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7B0">
        <w:rPr>
          <w:rFonts w:ascii="Times New Roman" w:hAnsi="Times New Roman" w:cs="Times New Roman"/>
          <w:sz w:val="28"/>
          <w:szCs w:val="28"/>
          <w:lang w:val="ru-RU"/>
        </w:rPr>
        <w:t>«Веселый калейдоскоп»  (</w:t>
      </w:r>
      <w:r w:rsidRPr="00E47913">
        <w:rPr>
          <w:rFonts w:ascii="Times New Roman" w:hAnsi="Times New Roman" w:cs="Times New Roman"/>
          <w:sz w:val="28"/>
          <w:szCs w:val="28"/>
        </w:rPr>
        <w:t>на самого старшего участника и самого младшего, самого "голосистого" и самого "тихого", самого "крупн</w:t>
      </w:r>
      <w:r w:rsidR="00E127B0">
        <w:rPr>
          <w:rFonts w:ascii="Times New Roman" w:hAnsi="Times New Roman" w:cs="Times New Roman"/>
          <w:sz w:val="28"/>
          <w:szCs w:val="28"/>
        </w:rPr>
        <w:t>ого" гостя и самого "стройного"</w:t>
      </w:r>
      <w:r w:rsidR="00E127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7913">
        <w:rPr>
          <w:rFonts w:ascii="Times New Roman" w:hAnsi="Times New Roman" w:cs="Times New Roman"/>
          <w:sz w:val="28"/>
          <w:szCs w:val="28"/>
        </w:rPr>
        <w:t xml:space="preserve"> кто правиль</w:t>
      </w:r>
      <w:r w:rsidR="00005C14">
        <w:rPr>
          <w:rFonts w:ascii="Times New Roman" w:hAnsi="Times New Roman" w:cs="Times New Roman"/>
          <w:sz w:val="28"/>
          <w:szCs w:val="28"/>
        </w:rPr>
        <w:t>но назовет маршрут автобуса № 4</w:t>
      </w:r>
      <w:r w:rsidRPr="00E47913">
        <w:rPr>
          <w:rFonts w:ascii="Times New Roman" w:hAnsi="Times New Roman" w:cs="Times New Roman"/>
          <w:sz w:val="28"/>
          <w:szCs w:val="28"/>
        </w:rPr>
        <w:t>, время в пути следования, расход бензина, сколько автобусов на линии</w:t>
      </w:r>
      <w:r w:rsidR="00E127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7913">
        <w:rPr>
          <w:rFonts w:ascii="Times New Roman" w:hAnsi="Times New Roman" w:cs="Times New Roman"/>
          <w:sz w:val="28"/>
          <w:szCs w:val="28"/>
        </w:rPr>
        <w:t xml:space="preserve"> кто назовет самый большой </w:t>
      </w:r>
      <w:r w:rsidR="00E127B0">
        <w:rPr>
          <w:rFonts w:ascii="Times New Roman" w:hAnsi="Times New Roman" w:cs="Times New Roman"/>
          <w:sz w:val="28"/>
          <w:szCs w:val="28"/>
        </w:rPr>
        <w:t>бассейн и самый крупный магазин</w:t>
      </w:r>
      <w:r w:rsidR="00E127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7913">
        <w:rPr>
          <w:rFonts w:ascii="Times New Roman" w:hAnsi="Times New Roman" w:cs="Times New Roman"/>
          <w:sz w:val="28"/>
          <w:szCs w:val="28"/>
        </w:rPr>
        <w:t xml:space="preserve"> сколько художестве</w:t>
      </w:r>
      <w:r w:rsidR="00E127B0">
        <w:rPr>
          <w:rFonts w:ascii="Times New Roman" w:hAnsi="Times New Roman" w:cs="Times New Roman"/>
          <w:sz w:val="28"/>
          <w:szCs w:val="28"/>
        </w:rPr>
        <w:t>нных школ и концертных площадок</w:t>
      </w:r>
      <w:r w:rsidR="00E127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47913">
        <w:rPr>
          <w:rFonts w:ascii="Times New Roman" w:hAnsi="Times New Roman" w:cs="Times New Roman"/>
          <w:sz w:val="28"/>
          <w:szCs w:val="28"/>
        </w:rPr>
        <w:t>самая многодетная семья города</w:t>
      </w:r>
      <w:r w:rsidR="00E127B0">
        <w:rPr>
          <w:rFonts w:ascii="Times New Roman" w:hAnsi="Times New Roman" w:cs="Times New Roman"/>
          <w:sz w:val="28"/>
          <w:szCs w:val="28"/>
          <w:lang w:val="ru-RU"/>
        </w:rPr>
        <w:t>/района/села</w:t>
      </w:r>
      <w:proofErr w:type="gramEnd"/>
      <w:r w:rsidRPr="00E47913">
        <w:rPr>
          <w:rFonts w:ascii="Times New Roman" w:hAnsi="Times New Roman" w:cs="Times New Roman"/>
          <w:sz w:val="28"/>
          <w:szCs w:val="28"/>
        </w:rPr>
        <w:t xml:space="preserve"> - сколько в ней детей</w:t>
      </w:r>
      <w:r w:rsidR="00E127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7913">
        <w:rPr>
          <w:rFonts w:ascii="Times New Roman" w:hAnsi="Times New Roman" w:cs="Times New Roman"/>
          <w:sz w:val="28"/>
          <w:szCs w:val="28"/>
        </w:rPr>
        <w:t xml:space="preserve"> самый долгоживущий гражданин</w:t>
      </w:r>
      <w:r w:rsidR="00005C1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47913">
        <w:rPr>
          <w:rFonts w:ascii="Times New Roman" w:hAnsi="Times New Roman" w:cs="Times New Roman"/>
          <w:sz w:val="28"/>
          <w:szCs w:val="28"/>
        </w:rPr>
        <w:t xml:space="preserve"> сколько у него внуков</w:t>
      </w:r>
      <w:r w:rsidR="00005C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7913">
        <w:rPr>
          <w:rFonts w:ascii="Times New Roman" w:hAnsi="Times New Roman" w:cs="Times New Roman"/>
          <w:sz w:val="28"/>
          <w:szCs w:val="28"/>
        </w:rPr>
        <w:t xml:space="preserve"> правнуков</w:t>
      </w:r>
      <w:r w:rsidR="00E127B0">
        <w:rPr>
          <w:rFonts w:ascii="Times New Roman" w:hAnsi="Times New Roman" w:cs="Times New Roman"/>
          <w:sz w:val="28"/>
          <w:szCs w:val="28"/>
        </w:rPr>
        <w:t xml:space="preserve"> </w:t>
      </w:r>
      <w:r w:rsidR="00E127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127B0">
        <w:rPr>
          <w:rFonts w:ascii="Times New Roman" w:hAnsi="Times New Roman" w:cs="Times New Roman"/>
          <w:sz w:val="28"/>
          <w:szCs w:val="28"/>
        </w:rPr>
        <w:t xml:space="preserve"> т</w:t>
      </w:r>
      <w:r w:rsidR="00E127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27B0">
        <w:rPr>
          <w:rFonts w:ascii="Times New Roman" w:hAnsi="Times New Roman" w:cs="Times New Roman"/>
          <w:sz w:val="28"/>
          <w:szCs w:val="28"/>
        </w:rPr>
        <w:t>д</w:t>
      </w:r>
      <w:r w:rsidR="00E127B0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2E2194" w:rsidRDefault="004C0156" w:rsidP="00E36CFC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>Огромное количество детей на вашем празднике? Устройте им множество развлечений</w:t>
      </w:r>
      <w:r w:rsidR="002E2194">
        <w:rPr>
          <w:rFonts w:ascii="Times New Roman" w:hAnsi="Times New Roman" w:cs="Times New Roman"/>
          <w:sz w:val="28"/>
          <w:szCs w:val="28"/>
          <w:lang w:val="ru-RU"/>
        </w:rPr>
        <w:t>, например:</w:t>
      </w:r>
      <w:r w:rsidRPr="00E4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94" w:rsidRPr="002E2194" w:rsidRDefault="002E2194" w:rsidP="002E2194">
      <w:pPr>
        <w:pStyle w:val="af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94">
        <w:rPr>
          <w:rFonts w:ascii="Times New Roman" w:hAnsi="Times New Roman" w:cs="Times New Roman"/>
          <w:sz w:val="28"/>
          <w:szCs w:val="28"/>
        </w:rPr>
        <w:t>соревнования</w:t>
      </w:r>
      <w:r w:rsidR="004C0156" w:rsidRPr="002E2194">
        <w:rPr>
          <w:rFonts w:ascii="Times New Roman" w:hAnsi="Times New Roman" w:cs="Times New Roman"/>
          <w:sz w:val="28"/>
          <w:szCs w:val="28"/>
        </w:rPr>
        <w:t xml:space="preserve"> юных художников в мастерстве владения кистью, карандашом, фломастером</w:t>
      </w:r>
      <w:r w:rsidRPr="002E219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2E2194">
        <w:rPr>
          <w:rFonts w:ascii="Times New Roman" w:hAnsi="Times New Roman" w:cs="Times New Roman"/>
          <w:sz w:val="28"/>
          <w:szCs w:val="28"/>
        </w:rPr>
        <w:t>Островок веселых красок</w:t>
      </w:r>
      <w:r w:rsidR="004C0156" w:rsidRPr="002E2194">
        <w:rPr>
          <w:rFonts w:ascii="Times New Roman" w:hAnsi="Times New Roman" w:cs="Times New Roman"/>
          <w:sz w:val="28"/>
          <w:szCs w:val="28"/>
        </w:rPr>
        <w:t>!</w:t>
      </w:r>
      <w:r w:rsidRPr="002E2194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</w:p>
    <w:p w:rsidR="002E2194" w:rsidRPr="002E2194" w:rsidRDefault="002E2194" w:rsidP="002E2194">
      <w:pPr>
        <w:pStyle w:val="af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94">
        <w:rPr>
          <w:rFonts w:ascii="Times New Roman" w:hAnsi="Times New Roman" w:cs="Times New Roman"/>
          <w:sz w:val="28"/>
          <w:szCs w:val="28"/>
        </w:rPr>
        <w:t xml:space="preserve">состязания </w:t>
      </w:r>
      <w:r w:rsidRPr="002E2194">
        <w:rPr>
          <w:rFonts w:ascii="Times New Roman" w:hAnsi="Times New Roman" w:cs="Times New Roman"/>
          <w:sz w:val="28"/>
          <w:szCs w:val="28"/>
          <w:lang w:val="ru-RU"/>
        </w:rPr>
        <w:t xml:space="preserve"> знатоков своего края «Легенды земли Тамбовской»</w:t>
      </w:r>
      <w:r w:rsidRPr="002E21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2194" w:rsidRPr="002E2194" w:rsidRDefault="0012437A" w:rsidP="002E2194">
      <w:pPr>
        <w:pStyle w:val="af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игровую </w:t>
      </w:r>
      <w:r w:rsidR="004C0156" w:rsidRPr="002E2194">
        <w:rPr>
          <w:rFonts w:ascii="Times New Roman" w:hAnsi="Times New Roman" w:cs="Times New Roman"/>
          <w:sz w:val="28"/>
          <w:szCs w:val="28"/>
        </w:rPr>
        <w:t>программ</w:t>
      </w:r>
      <w:r w:rsidR="002E2194" w:rsidRPr="002E219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C0156" w:rsidRPr="002E2194">
        <w:rPr>
          <w:rFonts w:ascii="Times New Roman" w:hAnsi="Times New Roman" w:cs="Times New Roman"/>
          <w:sz w:val="28"/>
          <w:szCs w:val="28"/>
        </w:rPr>
        <w:t xml:space="preserve"> по сказкам "В детском царстве-государстве", </w:t>
      </w:r>
      <w:r w:rsidR="002E2194" w:rsidRPr="002E2194">
        <w:rPr>
          <w:rFonts w:ascii="Times New Roman" w:hAnsi="Times New Roman" w:cs="Times New Roman"/>
          <w:sz w:val="28"/>
          <w:szCs w:val="28"/>
          <w:lang w:val="ru-RU"/>
        </w:rPr>
        <w:t xml:space="preserve"> здесь</w:t>
      </w:r>
      <w:r w:rsidR="004C0156" w:rsidRPr="002E2194">
        <w:rPr>
          <w:rFonts w:ascii="Times New Roman" w:hAnsi="Times New Roman" w:cs="Times New Roman"/>
          <w:sz w:val="28"/>
          <w:szCs w:val="28"/>
        </w:rPr>
        <w:t xml:space="preserve"> дети станут участниками мини-спектаклей, споют песенки из известных мультфильмов, угадают персонажей сказок по элементам</w:t>
      </w:r>
      <w:r w:rsidR="002E2194" w:rsidRPr="002E2194">
        <w:rPr>
          <w:rFonts w:ascii="Times New Roman" w:hAnsi="Times New Roman" w:cs="Times New Roman"/>
          <w:sz w:val="28"/>
          <w:szCs w:val="28"/>
        </w:rPr>
        <w:t xml:space="preserve"> костюмов и по фразам из текста</w:t>
      </w:r>
      <w:r w:rsidR="002E2194" w:rsidRPr="002E219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C0156" w:rsidRPr="002E2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103" w:rsidRPr="002E2194" w:rsidRDefault="004C0156" w:rsidP="002E2194">
      <w:pPr>
        <w:pStyle w:val="af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94">
        <w:rPr>
          <w:rFonts w:ascii="Times New Roman" w:hAnsi="Times New Roman" w:cs="Times New Roman"/>
          <w:sz w:val="28"/>
          <w:szCs w:val="28"/>
        </w:rPr>
        <w:t>праздничн</w:t>
      </w:r>
      <w:r w:rsidR="002E2194" w:rsidRPr="002E2194">
        <w:rPr>
          <w:rFonts w:ascii="Times New Roman" w:hAnsi="Times New Roman" w:cs="Times New Roman"/>
          <w:sz w:val="28"/>
          <w:szCs w:val="28"/>
          <w:lang w:val="ru-RU"/>
        </w:rPr>
        <w:t>ую</w:t>
      </w:r>
      <w:proofErr w:type="spellEnd"/>
      <w:r w:rsidRPr="002E219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E2194" w:rsidRPr="002E2194">
        <w:rPr>
          <w:rFonts w:ascii="Times New Roman" w:hAnsi="Times New Roman" w:cs="Times New Roman"/>
          <w:sz w:val="28"/>
          <w:szCs w:val="28"/>
          <w:lang w:val="ru-RU"/>
        </w:rPr>
        <w:t>у или карнавал</w:t>
      </w:r>
      <w:r w:rsidRPr="002E2194">
        <w:rPr>
          <w:rFonts w:ascii="Times New Roman" w:hAnsi="Times New Roman" w:cs="Times New Roman"/>
          <w:sz w:val="28"/>
          <w:szCs w:val="28"/>
        </w:rPr>
        <w:t xml:space="preserve"> "Диалоги о животных", где дети расскажут о своих четвероногих друзьях-пит</w:t>
      </w:r>
      <w:r w:rsidR="00647C83" w:rsidRPr="002E2194">
        <w:rPr>
          <w:rFonts w:ascii="Times New Roman" w:hAnsi="Times New Roman" w:cs="Times New Roman"/>
          <w:sz w:val="28"/>
          <w:szCs w:val="28"/>
        </w:rPr>
        <w:t>омца</w:t>
      </w:r>
      <w:r w:rsidR="00647C83" w:rsidRPr="002E219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E2194" w:rsidRPr="002E2194">
        <w:rPr>
          <w:rFonts w:ascii="Times New Roman" w:hAnsi="Times New Roman" w:cs="Times New Roman"/>
          <w:sz w:val="28"/>
          <w:szCs w:val="28"/>
          <w:lang w:val="ru-RU"/>
        </w:rPr>
        <w:t xml:space="preserve">, организуют </w:t>
      </w:r>
      <w:r w:rsidRPr="002E2194">
        <w:rPr>
          <w:rFonts w:ascii="Times New Roman" w:hAnsi="Times New Roman" w:cs="Times New Roman"/>
          <w:sz w:val="28"/>
          <w:szCs w:val="28"/>
        </w:rPr>
        <w:t xml:space="preserve"> выставку-продажу экзотических растений и животных. </w:t>
      </w:r>
    </w:p>
    <w:p w:rsidR="006656DE" w:rsidRPr="00905ADE" w:rsidRDefault="004C0156" w:rsidP="000B1A55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lastRenderedPageBreak/>
        <w:t xml:space="preserve">Конечно, найдется время и место для подростков, </w:t>
      </w:r>
      <w:r w:rsidR="00647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7913">
        <w:rPr>
          <w:rFonts w:ascii="Times New Roman" w:hAnsi="Times New Roman" w:cs="Times New Roman"/>
          <w:sz w:val="28"/>
          <w:szCs w:val="28"/>
        </w:rPr>
        <w:t xml:space="preserve">молодежи. </w:t>
      </w:r>
      <w:r w:rsidR="004341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44CA"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7144CA" w:rsidRPr="00E47913">
        <w:rPr>
          <w:rFonts w:ascii="Times New Roman" w:hAnsi="Times New Roman" w:cs="Times New Roman"/>
          <w:sz w:val="28"/>
          <w:szCs w:val="28"/>
          <w:lang w:val="ru-RU"/>
        </w:rPr>
        <w:t>Тамбовщина</w:t>
      </w:r>
      <w:proofErr w:type="spellEnd"/>
      <w:r w:rsidR="007144CA"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- берег дружбы»</w:t>
      </w:r>
      <w:r w:rsidR="00D60D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7913">
        <w:rPr>
          <w:rFonts w:ascii="Times New Roman" w:hAnsi="Times New Roman" w:cs="Times New Roman"/>
          <w:sz w:val="28"/>
          <w:szCs w:val="28"/>
        </w:rPr>
        <w:t xml:space="preserve"> так</w:t>
      </w:r>
      <w:r w:rsidR="00D60D42">
        <w:rPr>
          <w:rFonts w:ascii="Times New Roman" w:hAnsi="Times New Roman" w:cs="Times New Roman"/>
          <w:sz w:val="28"/>
          <w:szCs w:val="28"/>
          <w:lang w:val="ru-RU"/>
        </w:rPr>
        <w:t xml:space="preserve"> например,</w:t>
      </w:r>
      <w:r w:rsidRPr="00E47913">
        <w:rPr>
          <w:rFonts w:ascii="Times New Roman" w:hAnsi="Times New Roman" w:cs="Times New Roman"/>
          <w:sz w:val="28"/>
          <w:szCs w:val="28"/>
        </w:rPr>
        <w:t xml:space="preserve"> назовем концерт бардовской песни</w:t>
      </w:r>
      <w:r w:rsidR="00D60D42">
        <w:rPr>
          <w:rFonts w:ascii="Times New Roman" w:hAnsi="Times New Roman" w:cs="Times New Roman"/>
          <w:sz w:val="28"/>
          <w:szCs w:val="28"/>
          <w:lang w:val="ru-RU"/>
        </w:rPr>
        <w:t xml:space="preserve">. В  программе </w:t>
      </w:r>
      <w:proofErr w:type="spellStart"/>
      <w:r w:rsidR="00647C83" w:rsidRPr="00E47913">
        <w:rPr>
          <w:rFonts w:ascii="Times New Roman" w:hAnsi="Times New Roman" w:cs="Times New Roman"/>
          <w:sz w:val="28"/>
          <w:szCs w:val="28"/>
        </w:rPr>
        <w:t>эксклюзивн</w:t>
      </w:r>
      <w:proofErr w:type="spellEnd"/>
      <w:r w:rsidR="00647C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647C83" w:rsidRPr="00E47913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647C8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47C83"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371BCB">
        <w:rPr>
          <w:rFonts w:ascii="Times New Roman" w:hAnsi="Times New Roman" w:cs="Times New Roman"/>
          <w:sz w:val="28"/>
          <w:szCs w:val="28"/>
          <w:lang w:val="ru-RU"/>
        </w:rPr>
        <w:t>«Тамбовские мастера»</w:t>
      </w:r>
      <w:r w:rsidR="00647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0D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135A">
        <w:rPr>
          <w:rFonts w:ascii="Times New Roman" w:hAnsi="Times New Roman" w:cs="Times New Roman"/>
          <w:sz w:val="28"/>
          <w:szCs w:val="28"/>
          <w:lang w:val="ru-RU"/>
        </w:rPr>
        <w:t>продемонстрируйте</w:t>
      </w:r>
      <w:r w:rsidR="00905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7913">
        <w:rPr>
          <w:rFonts w:ascii="Times New Roman" w:hAnsi="Times New Roman" w:cs="Times New Roman"/>
          <w:sz w:val="28"/>
          <w:szCs w:val="28"/>
        </w:rPr>
        <w:t xml:space="preserve">подиум моды с участием модельных агентств, парикмахерских, ателье </w:t>
      </w:r>
      <w:r w:rsidR="00647C83">
        <w:rPr>
          <w:rFonts w:ascii="Times New Roman" w:hAnsi="Times New Roman" w:cs="Times New Roman"/>
          <w:sz w:val="28"/>
          <w:szCs w:val="28"/>
        </w:rPr>
        <w:t>и самых экстравагантных горожан</w:t>
      </w:r>
      <w:r w:rsidR="00D60D42">
        <w:rPr>
          <w:rFonts w:ascii="Times New Roman" w:hAnsi="Times New Roman" w:cs="Times New Roman"/>
          <w:sz w:val="28"/>
          <w:szCs w:val="28"/>
          <w:lang w:val="ru-RU"/>
        </w:rPr>
        <w:t>.  Проведем конкурс</w:t>
      </w:r>
      <w:r w:rsidR="001A5951" w:rsidRPr="00E47913">
        <w:rPr>
          <w:rFonts w:ascii="Times New Roman" w:hAnsi="Times New Roman" w:cs="Times New Roman"/>
          <w:sz w:val="28"/>
          <w:szCs w:val="28"/>
        </w:rPr>
        <w:t xml:space="preserve"> "боевой раскраски",</w:t>
      </w:r>
      <w:r w:rsidR="00A90ACE">
        <w:rPr>
          <w:rFonts w:ascii="Times New Roman" w:hAnsi="Times New Roman" w:cs="Times New Roman"/>
          <w:sz w:val="28"/>
          <w:szCs w:val="28"/>
          <w:lang w:val="ru-RU"/>
        </w:rPr>
        <w:t xml:space="preserve"> показы </w:t>
      </w:r>
      <w:r w:rsidR="001A5951" w:rsidRPr="00E47913">
        <w:rPr>
          <w:rFonts w:ascii="Times New Roman" w:hAnsi="Times New Roman" w:cs="Times New Roman"/>
          <w:sz w:val="28"/>
          <w:szCs w:val="28"/>
        </w:rPr>
        <w:t xml:space="preserve"> карнавальных костюмов, </w:t>
      </w:r>
      <w:r w:rsidR="00A90ACE">
        <w:rPr>
          <w:rFonts w:ascii="Times New Roman" w:hAnsi="Times New Roman" w:cs="Times New Roman"/>
          <w:sz w:val="28"/>
          <w:szCs w:val="28"/>
          <w:lang w:val="ru-RU"/>
        </w:rPr>
        <w:t xml:space="preserve">причёсок, макияжа – и профессионального и сиюминутного – кто интереснее «разукрасит» своего друга с помощью театрального грима, </w:t>
      </w:r>
      <w:r w:rsidR="001A5951" w:rsidRPr="00E47913">
        <w:rPr>
          <w:rFonts w:ascii="Times New Roman" w:hAnsi="Times New Roman" w:cs="Times New Roman"/>
          <w:sz w:val="28"/>
          <w:szCs w:val="28"/>
        </w:rPr>
        <w:t xml:space="preserve">изготовления скульптур из пластмассовых бутылок с помощью скотча или просто конкурс - кто за отведенное время принесет большее количество пустых бутылок, пакетов и т.д. Заодно </w:t>
      </w:r>
      <w:r w:rsidR="001A5951"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5951" w:rsidRPr="00E47913">
        <w:rPr>
          <w:rFonts w:ascii="Times New Roman" w:hAnsi="Times New Roman" w:cs="Times New Roman"/>
          <w:sz w:val="28"/>
          <w:szCs w:val="28"/>
        </w:rPr>
        <w:t xml:space="preserve">улицы станут чище! </w:t>
      </w:r>
      <w:r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371BCB" w:rsidRPr="00E47913">
        <w:rPr>
          <w:rFonts w:ascii="Times New Roman" w:hAnsi="Times New Roman" w:cs="Times New Roman"/>
          <w:sz w:val="28"/>
          <w:szCs w:val="28"/>
        </w:rPr>
        <w:t>"</w:t>
      </w:r>
      <w:r w:rsidR="00371BCB"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Тамбов обо мне и </w:t>
      </w:r>
      <w:proofErr w:type="gramStart"/>
      <w:r w:rsidR="00371BCB" w:rsidRPr="00E47913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="00371BCB"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о Тамбове</w:t>
      </w:r>
      <w:r w:rsidR="00371BCB" w:rsidRPr="00E47913">
        <w:rPr>
          <w:rFonts w:ascii="Times New Roman" w:hAnsi="Times New Roman" w:cs="Times New Roman"/>
          <w:sz w:val="28"/>
          <w:szCs w:val="28"/>
        </w:rPr>
        <w:t xml:space="preserve">!" </w:t>
      </w:r>
      <w:r w:rsidR="00371B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47913">
        <w:rPr>
          <w:rFonts w:ascii="Times New Roman" w:hAnsi="Times New Roman" w:cs="Times New Roman"/>
          <w:sz w:val="28"/>
          <w:szCs w:val="28"/>
        </w:rPr>
        <w:t>выставки - презентации работ художников местного "масштаба"</w:t>
      </w:r>
      <w:r w:rsidR="00905A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60D42">
        <w:rPr>
          <w:rFonts w:ascii="Times New Roman" w:hAnsi="Times New Roman" w:cs="Times New Roman"/>
          <w:sz w:val="28"/>
          <w:szCs w:val="28"/>
        </w:rPr>
        <w:t xml:space="preserve"> </w:t>
      </w:r>
      <w:r w:rsidR="00905ADE">
        <w:rPr>
          <w:rFonts w:ascii="Times New Roman" w:hAnsi="Times New Roman" w:cs="Times New Roman"/>
          <w:sz w:val="28"/>
          <w:szCs w:val="28"/>
          <w:lang w:val="ru-RU"/>
        </w:rPr>
        <w:t xml:space="preserve">  Здесь можно провести </w:t>
      </w:r>
      <w:r w:rsidR="001A5951" w:rsidRPr="00E47913">
        <w:rPr>
          <w:rFonts w:ascii="Times New Roman" w:hAnsi="Times New Roman" w:cs="Times New Roman"/>
          <w:sz w:val="28"/>
          <w:szCs w:val="28"/>
        </w:rPr>
        <w:t>акцию "Искусство принадлежит народу!", и молодые художники или поэты подарят свои творения тем, кто угадает: сколько цветов присутствует на полотне или сколько слов с</w:t>
      </w:r>
      <w:r w:rsidR="00D60D42">
        <w:rPr>
          <w:rFonts w:ascii="Times New Roman" w:hAnsi="Times New Roman" w:cs="Times New Roman"/>
          <w:sz w:val="28"/>
          <w:szCs w:val="28"/>
        </w:rPr>
        <w:t>оставляют стихи молодого поэта.</w:t>
      </w:r>
      <w:r w:rsidR="000B1A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7913">
        <w:rPr>
          <w:rFonts w:ascii="Times New Roman" w:hAnsi="Times New Roman" w:cs="Times New Roman"/>
          <w:sz w:val="28"/>
          <w:szCs w:val="28"/>
        </w:rPr>
        <w:t xml:space="preserve">А можно устроить среди молодежи и художественную акцию </w:t>
      </w:r>
      <w:r w:rsidR="000B1A5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0B1A55">
        <w:rPr>
          <w:rFonts w:ascii="Times New Roman" w:hAnsi="Times New Roman" w:cs="Times New Roman"/>
          <w:sz w:val="28"/>
          <w:szCs w:val="28"/>
          <w:lang w:val="ru-RU"/>
        </w:rPr>
        <w:t>Связанный</w:t>
      </w:r>
      <w:proofErr w:type="gramEnd"/>
      <w:r w:rsidR="000B1A55">
        <w:rPr>
          <w:rFonts w:ascii="Times New Roman" w:hAnsi="Times New Roman" w:cs="Times New Roman"/>
          <w:sz w:val="28"/>
          <w:szCs w:val="28"/>
          <w:lang w:val="ru-RU"/>
        </w:rPr>
        <w:t xml:space="preserve"> одной с тобой </w:t>
      </w:r>
      <w:proofErr w:type="spellStart"/>
      <w:r w:rsidR="000B1A55">
        <w:rPr>
          <w:rFonts w:ascii="Times New Roman" w:hAnsi="Times New Roman" w:cs="Times New Roman"/>
          <w:sz w:val="28"/>
          <w:szCs w:val="28"/>
          <w:lang w:val="ru-RU"/>
        </w:rPr>
        <w:t>судьбою</w:t>
      </w:r>
      <w:proofErr w:type="spellEnd"/>
      <w:r w:rsidR="000B1A55">
        <w:rPr>
          <w:rFonts w:ascii="Times New Roman" w:hAnsi="Times New Roman" w:cs="Times New Roman"/>
          <w:sz w:val="28"/>
          <w:szCs w:val="28"/>
          <w:lang w:val="ru-RU"/>
        </w:rPr>
        <w:t>!»</w:t>
      </w:r>
      <w:r w:rsidR="00C671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B1A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3A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4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60D42">
        <w:rPr>
          <w:rFonts w:ascii="Times New Roman" w:hAnsi="Times New Roman" w:cs="Times New Roman"/>
          <w:sz w:val="28"/>
          <w:szCs w:val="28"/>
        </w:rPr>
        <w:t>а бетонных стенах</w:t>
      </w:r>
      <w:r w:rsidR="00D60D42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D60D42" w:rsidRPr="00E47913">
        <w:rPr>
          <w:rFonts w:ascii="Times New Roman" w:hAnsi="Times New Roman" w:cs="Times New Roman"/>
          <w:sz w:val="28"/>
          <w:szCs w:val="28"/>
        </w:rPr>
        <w:t xml:space="preserve"> на </w:t>
      </w:r>
      <w:r w:rsidR="00583A60">
        <w:rPr>
          <w:rFonts w:ascii="Times New Roman" w:hAnsi="Times New Roman" w:cs="Times New Roman"/>
          <w:sz w:val="28"/>
          <w:szCs w:val="28"/>
          <w:lang w:val="ru-RU"/>
        </w:rPr>
        <w:t xml:space="preserve">отдельных планшетах </w:t>
      </w:r>
      <w:r w:rsidR="00905ADE"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коллективно </w:t>
      </w:r>
      <w:r w:rsidR="00583A60">
        <w:rPr>
          <w:rFonts w:ascii="Times New Roman" w:hAnsi="Times New Roman" w:cs="Times New Roman"/>
          <w:sz w:val="28"/>
          <w:szCs w:val="28"/>
          <w:lang w:val="ru-RU"/>
        </w:rPr>
        <w:t>изобразить свои</w:t>
      </w:r>
      <w:r w:rsidR="00583A60" w:rsidRPr="00E47913">
        <w:rPr>
          <w:rFonts w:ascii="Times New Roman" w:hAnsi="Times New Roman" w:cs="Times New Roman"/>
          <w:sz w:val="28"/>
          <w:szCs w:val="28"/>
        </w:rPr>
        <w:t xml:space="preserve"> творения </w:t>
      </w:r>
      <w:r w:rsidR="00583A6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3A60" w:rsidRPr="00E47913">
        <w:rPr>
          <w:rFonts w:ascii="Times New Roman" w:hAnsi="Times New Roman" w:cs="Times New Roman"/>
          <w:sz w:val="28"/>
          <w:szCs w:val="28"/>
        </w:rPr>
        <w:t>граффити</w:t>
      </w:r>
      <w:r w:rsidR="00583A60" w:rsidRPr="00E4791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3A60">
        <w:rPr>
          <w:rFonts w:ascii="Times New Roman" w:hAnsi="Times New Roman" w:cs="Times New Roman"/>
          <w:sz w:val="28"/>
          <w:szCs w:val="28"/>
          <w:lang w:val="ru-RU"/>
        </w:rPr>
        <w:t>, посвященные Дню области</w:t>
      </w:r>
      <w:r w:rsidRPr="00E47913">
        <w:rPr>
          <w:rFonts w:ascii="Times New Roman" w:hAnsi="Times New Roman" w:cs="Times New Roman"/>
          <w:sz w:val="28"/>
          <w:szCs w:val="28"/>
        </w:rPr>
        <w:t xml:space="preserve">. </w:t>
      </w:r>
      <w:r w:rsidR="00583A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7913">
        <w:rPr>
          <w:rFonts w:ascii="Times New Roman" w:hAnsi="Times New Roman" w:cs="Times New Roman"/>
          <w:sz w:val="28"/>
          <w:szCs w:val="28"/>
        </w:rPr>
        <w:t xml:space="preserve">Ну, и, конечно, рекламно-прогонная </w:t>
      </w:r>
      <w:proofErr w:type="spellStart"/>
      <w:r w:rsidRPr="00E47913">
        <w:rPr>
          <w:rFonts w:ascii="Times New Roman" w:hAnsi="Times New Roman" w:cs="Times New Roman"/>
          <w:sz w:val="28"/>
          <w:szCs w:val="28"/>
        </w:rPr>
        <w:t>танцпауза</w:t>
      </w:r>
      <w:proofErr w:type="spellEnd"/>
      <w:r w:rsidRPr="00E47913">
        <w:rPr>
          <w:rFonts w:ascii="Times New Roman" w:hAnsi="Times New Roman" w:cs="Times New Roman"/>
          <w:sz w:val="28"/>
          <w:szCs w:val="28"/>
        </w:rPr>
        <w:t xml:space="preserve"> аудиодисков, праздничный фейерверк, молодежные спортивные состязания по бегу, на картинге, </w:t>
      </w:r>
      <w:r w:rsidR="00905ADE">
        <w:rPr>
          <w:rFonts w:ascii="Times New Roman" w:hAnsi="Times New Roman" w:cs="Times New Roman"/>
          <w:sz w:val="28"/>
          <w:szCs w:val="28"/>
          <w:lang w:val="ru-RU"/>
        </w:rPr>
        <w:t xml:space="preserve"> скейтборде, роликах,</w:t>
      </w:r>
      <w:r w:rsidR="00C67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7913">
        <w:rPr>
          <w:rFonts w:ascii="Times New Roman" w:hAnsi="Times New Roman" w:cs="Times New Roman"/>
          <w:sz w:val="28"/>
          <w:szCs w:val="28"/>
        </w:rPr>
        <w:t>поднятию тяжестей, выступление клуба ролевых игр, рок-тусовки, дискотеки</w:t>
      </w:r>
      <w:r w:rsidR="00583A6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7913">
        <w:rPr>
          <w:rFonts w:ascii="Times New Roman" w:hAnsi="Times New Roman" w:cs="Times New Roman"/>
          <w:sz w:val="28"/>
          <w:szCs w:val="28"/>
        </w:rPr>
        <w:t xml:space="preserve"> музыкальный концерт-коктейль с участием лучших вокалис</w:t>
      </w:r>
      <w:r w:rsidR="00905ADE">
        <w:rPr>
          <w:rFonts w:ascii="Times New Roman" w:hAnsi="Times New Roman" w:cs="Times New Roman"/>
          <w:sz w:val="28"/>
          <w:szCs w:val="28"/>
        </w:rPr>
        <w:t>тов разных стилей и направлений</w:t>
      </w:r>
      <w:r w:rsidR="00905AD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0D60FE" w:rsidRPr="00E47913" w:rsidRDefault="00005C14" w:rsidP="00E47913">
      <w:pPr>
        <w:pStyle w:val="2"/>
        <w:shd w:val="clear" w:color="auto" w:fill="auto"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Господа</w:t>
      </w:r>
      <w:r w:rsidR="000D60FE" w:rsidRPr="00E47913">
        <w:rPr>
          <w:rFonts w:ascii="Times New Roman" w:hAnsi="Times New Roman" w:cs="Times New Roman"/>
          <w:sz w:val="28"/>
          <w:szCs w:val="28"/>
        </w:rPr>
        <w:t>-граждане, просим внимания!</w:t>
      </w:r>
    </w:p>
    <w:p w:rsidR="000D60FE" w:rsidRPr="00E47913" w:rsidRDefault="000D60FE" w:rsidP="00E47913">
      <w:pPr>
        <w:pStyle w:val="2"/>
        <w:shd w:val="clear" w:color="auto" w:fill="auto"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Уникальные спортивные состязания! </w:t>
      </w:r>
    </w:p>
    <w:p w:rsidR="000D60FE" w:rsidRPr="00E47913" w:rsidRDefault="000D60FE" w:rsidP="00E47913">
      <w:pPr>
        <w:pStyle w:val="2"/>
        <w:shd w:val="clear" w:color="auto" w:fill="auto"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Бег по водной дорожке и </w:t>
      </w:r>
      <w:proofErr w:type="spellStart"/>
      <w:r w:rsidRPr="00E47913">
        <w:rPr>
          <w:rFonts w:ascii="Times New Roman" w:hAnsi="Times New Roman" w:cs="Times New Roman"/>
          <w:sz w:val="28"/>
          <w:szCs w:val="28"/>
        </w:rPr>
        <w:t>мотохоккей</w:t>
      </w:r>
      <w:proofErr w:type="spellEnd"/>
      <w:r w:rsidRPr="00E47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0FE" w:rsidRPr="00E47913" w:rsidRDefault="000D60FE" w:rsidP="00E47913">
      <w:pPr>
        <w:pStyle w:val="2"/>
        <w:shd w:val="clear" w:color="auto" w:fill="auto"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Хочешь смотреть - приходи скорей! </w:t>
      </w:r>
    </w:p>
    <w:p w:rsidR="000D60FE" w:rsidRPr="00E47913" w:rsidRDefault="000D60FE" w:rsidP="00E47913">
      <w:pPr>
        <w:pStyle w:val="2"/>
        <w:shd w:val="clear" w:color="auto" w:fill="auto"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Чудеса ожидают со всех сторон. </w:t>
      </w:r>
    </w:p>
    <w:p w:rsidR="000D60FE" w:rsidRPr="00E47913" w:rsidRDefault="000D60FE" w:rsidP="00E47913">
      <w:pPr>
        <w:pStyle w:val="2"/>
        <w:shd w:val="clear" w:color="auto" w:fill="auto"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Стоклеточный бокс и ножной бадминтон! </w:t>
      </w:r>
    </w:p>
    <w:p w:rsidR="000D60FE" w:rsidRPr="00E47913" w:rsidRDefault="000D60FE" w:rsidP="00E47913">
      <w:pPr>
        <w:pStyle w:val="2"/>
        <w:shd w:val="clear" w:color="auto" w:fill="auto"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Побеждённых не будет, призы ждут всех. </w:t>
      </w:r>
    </w:p>
    <w:p w:rsidR="000D60FE" w:rsidRPr="00E47913" w:rsidRDefault="000D60FE" w:rsidP="00E47913">
      <w:pPr>
        <w:pStyle w:val="2"/>
        <w:shd w:val="clear" w:color="auto" w:fill="auto"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7913">
        <w:rPr>
          <w:rFonts w:ascii="Times New Roman" w:hAnsi="Times New Roman" w:cs="Times New Roman"/>
          <w:sz w:val="28"/>
          <w:szCs w:val="28"/>
        </w:rPr>
        <w:t>Награда - здоровье, веселье, смех!</w:t>
      </w:r>
    </w:p>
    <w:p w:rsidR="0050510F" w:rsidRDefault="00066630" w:rsidP="00E47913">
      <w:pPr>
        <w:pStyle w:val="2"/>
        <w:shd w:val="clear" w:color="auto" w:fill="auto"/>
        <w:spacing w:line="240" w:lineRule="atLeast"/>
        <w:ind w:firstLine="81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За счет спонсоров можно</w:t>
      </w:r>
      <w:r w:rsidR="007923A0"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попытаться организовать для учащихся школ 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>бесплатные</w:t>
      </w:r>
      <w:r w:rsidR="007923A0" w:rsidRPr="00E47913">
        <w:rPr>
          <w:rFonts w:ascii="Times New Roman" w:hAnsi="Times New Roman" w:cs="Times New Roman"/>
          <w:sz w:val="28"/>
          <w:szCs w:val="28"/>
        </w:rPr>
        <w:t xml:space="preserve"> маршруты 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 xml:space="preserve"> путешествия </w:t>
      </w:r>
      <w:r w:rsidR="00D91F14">
        <w:rPr>
          <w:rFonts w:ascii="Times New Roman" w:hAnsi="Times New Roman" w:cs="Times New Roman"/>
          <w:sz w:val="28"/>
          <w:szCs w:val="28"/>
          <w:lang w:val="ru-RU"/>
        </w:rPr>
        <w:t>по лучшим местам Тамбовской области</w:t>
      </w:r>
      <w:r w:rsidR="007923A0" w:rsidRPr="00E47913">
        <w:rPr>
          <w:rFonts w:ascii="Times New Roman" w:hAnsi="Times New Roman" w:cs="Times New Roman"/>
          <w:sz w:val="28"/>
          <w:szCs w:val="28"/>
        </w:rPr>
        <w:t>. На «Празд</w:t>
      </w:r>
      <w:r w:rsidR="007923A0" w:rsidRPr="00E47913">
        <w:rPr>
          <w:rFonts w:ascii="Times New Roman" w:hAnsi="Times New Roman" w:cs="Times New Roman"/>
          <w:sz w:val="28"/>
          <w:szCs w:val="28"/>
        </w:rPr>
        <w:softHyphen/>
        <w:t xml:space="preserve">ничном привале» </w:t>
      </w:r>
      <w:r>
        <w:rPr>
          <w:rFonts w:ascii="Times New Roman" w:hAnsi="Times New Roman" w:cs="Times New Roman"/>
          <w:sz w:val="28"/>
          <w:szCs w:val="28"/>
          <w:lang w:val="ru-RU"/>
        </w:rPr>
        <w:t>рекомендуем  собирать</w:t>
      </w:r>
      <w:r w:rsidR="007923A0" w:rsidRPr="00E47913">
        <w:rPr>
          <w:rFonts w:ascii="Times New Roman" w:hAnsi="Times New Roman" w:cs="Times New Roman"/>
          <w:sz w:val="28"/>
          <w:szCs w:val="28"/>
        </w:rPr>
        <w:t xml:space="preserve"> старожил города, а у родильного дома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организовать</w:t>
      </w:r>
      <w:r w:rsidR="007923A0" w:rsidRPr="00E47913">
        <w:rPr>
          <w:rFonts w:ascii="Times New Roman" w:hAnsi="Times New Roman" w:cs="Times New Roman"/>
          <w:sz w:val="28"/>
          <w:szCs w:val="28"/>
        </w:rPr>
        <w:t xml:space="preserve"> прямой репортаж о только что народившихся юных горожанах. Пусть </w:t>
      </w:r>
      <w:r w:rsidR="00526B1A"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1F1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C41FF4">
        <w:rPr>
          <w:rFonts w:ascii="Times New Roman" w:hAnsi="Times New Roman" w:cs="Times New Roman"/>
          <w:sz w:val="28"/>
          <w:szCs w:val="28"/>
          <w:lang w:val="ru-RU"/>
        </w:rPr>
        <w:t xml:space="preserve">любителей </w:t>
      </w:r>
      <w:r w:rsidR="00D91F14">
        <w:rPr>
          <w:rFonts w:ascii="Times New Roman" w:hAnsi="Times New Roman" w:cs="Times New Roman"/>
          <w:sz w:val="28"/>
          <w:szCs w:val="28"/>
          <w:lang w:val="ru-RU"/>
        </w:rPr>
        <w:t xml:space="preserve">компьютерных </w:t>
      </w:r>
      <w:r w:rsidR="00C41FF4">
        <w:rPr>
          <w:rFonts w:ascii="Times New Roman" w:hAnsi="Times New Roman" w:cs="Times New Roman"/>
          <w:sz w:val="28"/>
          <w:szCs w:val="28"/>
          <w:lang w:val="ru-RU"/>
        </w:rPr>
        <w:t xml:space="preserve"> игр</w:t>
      </w:r>
      <w:r w:rsidR="00D91F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 xml:space="preserve">заранее </w:t>
      </w:r>
      <w:r w:rsidR="00D91F14">
        <w:rPr>
          <w:rFonts w:ascii="Times New Roman" w:hAnsi="Times New Roman" w:cs="Times New Roman"/>
          <w:sz w:val="28"/>
          <w:szCs w:val="28"/>
          <w:lang w:val="ru-RU"/>
        </w:rPr>
        <w:t xml:space="preserve">пройдет </w:t>
      </w:r>
      <w:proofErr w:type="gramStart"/>
      <w:r w:rsidR="00D91F14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proofErr w:type="gramEnd"/>
      <w:r w:rsidR="00D91F14">
        <w:rPr>
          <w:rFonts w:ascii="Times New Roman" w:hAnsi="Times New Roman" w:cs="Times New Roman"/>
          <w:sz w:val="28"/>
          <w:szCs w:val="28"/>
          <w:lang w:val="ru-RU"/>
        </w:rPr>
        <w:t xml:space="preserve"> «К</w:t>
      </w:r>
      <w:proofErr w:type="spellStart"/>
      <w:r w:rsidR="007923A0" w:rsidRPr="00E47913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7923A0" w:rsidRPr="00E47913">
        <w:rPr>
          <w:rFonts w:ascii="Times New Roman" w:hAnsi="Times New Roman" w:cs="Times New Roman"/>
          <w:sz w:val="28"/>
          <w:szCs w:val="28"/>
        </w:rPr>
        <w:t xml:space="preserve"> будет ваш район</w:t>
      </w:r>
      <w:r w:rsidR="005737AF" w:rsidRPr="00E47913">
        <w:rPr>
          <w:rFonts w:ascii="Times New Roman" w:hAnsi="Times New Roman" w:cs="Times New Roman"/>
          <w:sz w:val="28"/>
          <w:szCs w:val="28"/>
          <w:lang w:val="ru-RU"/>
        </w:rPr>
        <w:t>, город, область</w:t>
      </w:r>
      <w:r w:rsidR="005737AF" w:rsidRPr="00E47913">
        <w:rPr>
          <w:rFonts w:ascii="Times New Roman" w:hAnsi="Times New Roman" w:cs="Times New Roman"/>
          <w:sz w:val="28"/>
          <w:szCs w:val="28"/>
        </w:rPr>
        <w:t xml:space="preserve"> через 10, 20 лет</w:t>
      </w:r>
      <w:r w:rsidR="00D91F1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 xml:space="preserve">, а лучшие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будут  продемонстрированы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 xml:space="preserve"> на праздн</w:t>
      </w:r>
      <w:r w:rsidR="00CF443A">
        <w:rPr>
          <w:rFonts w:ascii="Times New Roman" w:hAnsi="Times New Roman" w:cs="Times New Roman"/>
          <w:sz w:val="28"/>
          <w:szCs w:val="28"/>
          <w:lang w:val="ru-RU"/>
        </w:rPr>
        <w:t>ике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 xml:space="preserve"> Дня области перед жителями вашего района.</w:t>
      </w:r>
      <w:r w:rsidR="007923A0"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5737AF"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6FD7" w:rsidRDefault="00066630" w:rsidP="00E47913">
      <w:pPr>
        <w:pStyle w:val="2"/>
        <w:shd w:val="clear" w:color="auto" w:fill="auto"/>
        <w:spacing w:line="240" w:lineRule="atLeast"/>
        <w:ind w:firstLine="81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Следует задействовать все коллективы художественной самодеятельности района или города. Костюмированные артисты в роли ц</w:t>
      </w:r>
      <w:r w:rsidR="00AE4D1A" w:rsidRPr="00E47913">
        <w:rPr>
          <w:rFonts w:ascii="Times New Roman" w:hAnsi="Times New Roman" w:cs="Times New Roman"/>
          <w:sz w:val="28"/>
          <w:szCs w:val="28"/>
          <w:lang w:val="ru-RU"/>
        </w:rPr>
        <w:t>ыган</w:t>
      </w:r>
      <w:r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AE4D1A"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E4D1A" w:rsidRPr="00E47913">
        <w:rPr>
          <w:rFonts w:ascii="Times New Roman" w:hAnsi="Times New Roman" w:cs="Times New Roman"/>
          <w:sz w:val="28"/>
          <w:szCs w:val="28"/>
        </w:rPr>
        <w:t>предсказывают судьбу, гадают на картах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4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5FA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>коморохи, коробейники</w:t>
      </w:r>
      <w:r w:rsidR="00B17B5C">
        <w:rPr>
          <w:rFonts w:ascii="Times New Roman" w:hAnsi="Times New Roman" w:cs="Times New Roman"/>
          <w:sz w:val="28"/>
          <w:szCs w:val="28"/>
          <w:lang w:val="ru-RU"/>
        </w:rPr>
        <w:t xml:space="preserve">, лотошники расхваливают свой </w:t>
      </w:r>
      <w:r>
        <w:rPr>
          <w:rFonts w:ascii="Times New Roman" w:hAnsi="Times New Roman" w:cs="Times New Roman"/>
          <w:sz w:val="28"/>
          <w:szCs w:val="28"/>
          <w:lang w:val="ru-RU"/>
        </w:rPr>
        <w:t>товар</w:t>
      </w:r>
      <w:r w:rsidR="00B17B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FD7" w:rsidRPr="00E47913">
        <w:rPr>
          <w:rFonts w:ascii="Times New Roman" w:hAnsi="Times New Roman" w:cs="Times New Roman"/>
          <w:sz w:val="28"/>
          <w:szCs w:val="28"/>
          <w:lang w:val="ru-RU"/>
        </w:rPr>
        <w:t>предлагают присутствующим</w:t>
      </w:r>
      <w:r w:rsidR="003D6FD7" w:rsidRPr="00E47913">
        <w:rPr>
          <w:rFonts w:ascii="Times New Roman" w:hAnsi="Times New Roman" w:cs="Times New Roman"/>
          <w:sz w:val="28"/>
          <w:szCs w:val="28"/>
        </w:rPr>
        <w:t xml:space="preserve"> мудрёные загадки,</w:t>
      </w:r>
      <w:r w:rsidR="003D6FD7" w:rsidRPr="003D6FD7">
        <w:rPr>
          <w:rFonts w:ascii="Times New Roman" w:hAnsi="Times New Roman" w:cs="Times New Roman"/>
          <w:sz w:val="28"/>
          <w:szCs w:val="28"/>
        </w:rPr>
        <w:t xml:space="preserve"> </w:t>
      </w:r>
      <w:r w:rsidR="003D6FD7" w:rsidRPr="00E47913">
        <w:rPr>
          <w:rFonts w:ascii="Times New Roman" w:hAnsi="Times New Roman" w:cs="Times New Roman"/>
          <w:sz w:val="28"/>
          <w:szCs w:val="28"/>
        </w:rPr>
        <w:t>поют «</w:t>
      </w:r>
      <w:proofErr w:type="spellStart"/>
      <w:r w:rsidR="003D6FD7" w:rsidRPr="00E47913">
        <w:rPr>
          <w:rFonts w:ascii="Times New Roman" w:hAnsi="Times New Roman" w:cs="Times New Roman"/>
          <w:sz w:val="28"/>
          <w:szCs w:val="28"/>
        </w:rPr>
        <w:t>нескладухи</w:t>
      </w:r>
      <w:proofErr w:type="spellEnd"/>
      <w:r w:rsidR="003D6FD7" w:rsidRPr="00E47913">
        <w:rPr>
          <w:rFonts w:ascii="Times New Roman" w:hAnsi="Times New Roman" w:cs="Times New Roman"/>
          <w:sz w:val="28"/>
          <w:szCs w:val="28"/>
        </w:rPr>
        <w:t xml:space="preserve">», пляшут на руках и на ходулях, играют на бубнах, ложках, 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 xml:space="preserve"> трещотках</w:t>
      </w:r>
      <w:r w:rsidR="003D6FD7" w:rsidRPr="00E47913">
        <w:rPr>
          <w:rFonts w:ascii="Times New Roman" w:hAnsi="Times New Roman" w:cs="Times New Roman"/>
          <w:sz w:val="28"/>
          <w:szCs w:val="28"/>
        </w:rPr>
        <w:t>, свистульках.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4D1A">
        <w:rPr>
          <w:rFonts w:ascii="Times New Roman" w:hAnsi="Times New Roman" w:cs="Times New Roman"/>
          <w:sz w:val="28"/>
          <w:szCs w:val="28"/>
          <w:lang w:val="ru-RU"/>
        </w:rPr>
        <w:t xml:space="preserve"> Проводят </w:t>
      </w:r>
      <w:r w:rsidR="00AE4D1A" w:rsidRPr="00E47913">
        <w:rPr>
          <w:rFonts w:ascii="Times New Roman" w:hAnsi="Times New Roman" w:cs="Times New Roman"/>
          <w:sz w:val="28"/>
          <w:szCs w:val="28"/>
        </w:rPr>
        <w:t>танцевальные конкурсы и конку</w:t>
      </w:r>
      <w:r w:rsidR="00AE4D1A">
        <w:rPr>
          <w:rFonts w:ascii="Times New Roman" w:hAnsi="Times New Roman" w:cs="Times New Roman"/>
          <w:sz w:val="28"/>
          <w:szCs w:val="28"/>
        </w:rPr>
        <w:t>рсы "караоке"</w:t>
      </w:r>
      <w:r w:rsidR="00AE4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F443A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CF443A">
        <w:rPr>
          <w:rFonts w:ascii="Times New Roman" w:hAnsi="Times New Roman" w:cs="Times New Roman"/>
          <w:sz w:val="28"/>
          <w:szCs w:val="28"/>
        </w:rPr>
        <w:t>обжор</w:t>
      </w:r>
      <w:proofErr w:type="gramEnd"/>
      <w:r w:rsidR="00CF443A">
        <w:rPr>
          <w:rFonts w:ascii="Times New Roman" w:hAnsi="Times New Roman" w:cs="Times New Roman"/>
          <w:sz w:val="28"/>
          <w:szCs w:val="28"/>
        </w:rPr>
        <w:t>"</w:t>
      </w:r>
      <w:r w:rsidR="00CF44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443A" w:rsidRPr="00AE4D1A">
        <w:rPr>
          <w:rFonts w:ascii="Times New Roman" w:hAnsi="Times New Roman" w:cs="Times New Roman"/>
          <w:sz w:val="28"/>
          <w:szCs w:val="28"/>
        </w:rPr>
        <w:t xml:space="preserve"> </w:t>
      </w:r>
      <w:r w:rsidR="00CF443A">
        <w:rPr>
          <w:rFonts w:ascii="Times New Roman" w:hAnsi="Times New Roman" w:cs="Times New Roman"/>
          <w:sz w:val="28"/>
          <w:szCs w:val="28"/>
        </w:rPr>
        <w:t>любителей пи</w:t>
      </w:r>
      <w:r w:rsidR="00CF443A">
        <w:rPr>
          <w:rFonts w:ascii="Times New Roman" w:hAnsi="Times New Roman" w:cs="Times New Roman"/>
          <w:sz w:val="28"/>
          <w:szCs w:val="28"/>
        </w:rPr>
        <w:softHyphen/>
        <w:t>ва</w:t>
      </w:r>
      <w:r w:rsidR="00CF44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E4D1A" w:rsidRPr="00E47913">
        <w:rPr>
          <w:rFonts w:ascii="Times New Roman" w:hAnsi="Times New Roman" w:cs="Times New Roman"/>
          <w:sz w:val="28"/>
          <w:szCs w:val="28"/>
        </w:rPr>
        <w:lastRenderedPageBreak/>
        <w:t>состязания гитаристов, скрипачей</w:t>
      </w:r>
      <w:r w:rsidR="00AE4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E4D1A" w:rsidRPr="00E47913">
        <w:rPr>
          <w:rFonts w:ascii="Times New Roman" w:hAnsi="Times New Roman" w:cs="Times New Roman"/>
          <w:sz w:val="28"/>
          <w:szCs w:val="28"/>
        </w:rPr>
        <w:t>артистов</w:t>
      </w:r>
      <w:r w:rsidR="00D85FA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443A">
        <w:rPr>
          <w:rFonts w:ascii="Times New Roman" w:hAnsi="Times New Roman" w:cs="Times New Roman"/>
          <w:sz w:val="28"/>
          <w:szCs w:val="28"/>
          <w:lang w:val="ru-RU"/>
        </w:rPr>
        <w:t xml:space="preserve"> а на </w:t>
      </w:r>
      <w:r w:rsidR="00AE4D1A">
        <w:rPr>
          <w:rFonts w:ascii="Times New Roman" w:hAnsi="Times New Roman" w:cs="Times New Roman"/>
          <w:sz w:val="28"/>
          <w:szCs w:val="28"/>
          <w:lang w:val="ru-RU"/>
        </w:rPr>
        <w:t>площадк</w:t>
      </w:r>
      <w:r w:rsidR="00CF443A">
        <w:rPr>
          <w:rFonts w:ascii="Times New Roman" w:hAnsi="Times New Roman" w:cs="Times New Roman"/>
          <w:sz w:val="28"/>
          <w:szCs w:val="28"/>
          <w:lang w:val="ru-RU"/>
        </w:rPr>
        <w:t xml:space="preserve">е «Порадуй нас!» устанавливаются </w:t>
      </w:r>
      <w:r w:rsidR="00AE4D1A" w:rsidRPr="00E47913">
        <w:rPr>
          <w:rFonts w:ascii="Times New Roman" w:hAnsi="Times New Roman" w:cs="Times New Roman"/>
          <w:sz w:val="28"/>
          <w:szCs w:val="28"/>
        </w:rPr>
        <w:t>новы</w:t>
      </w:r>
      <w:r w:rsidR="00CF443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F443A">
        <w:rPr>
          <w:rFonts w:ascii="Times New Roman" w:hAnsi="Times New Roman" w:cs="Times New Roman"/>
          <w:sz w:val="28"/>
          <w:szCs w:val="28"/>
        </w:rPr>
        <w:t xml:space="preserve"> рекорд</w:t>
      </w:r>
      <w:r w:rsidR="00CF443A">
        <w:rPr>
          <w:rFonts w:ascii="Times New Roman" w:hAnsi="Times New Roman" w:cs="Times New Roman"/>
          <w:sz w:val="28"/>
          <w:szCs w:val="28"/>
          <w:lang w:val="ru-RU"/>
        </w:rPr>
        <w:t xml:space="preserve">ы, которые записываются в книгу </w:t>
      </w:r>
      <w:r w:rsidR="00AE4D1A" w:rsidRPr="00E47913">
        <w:rPr>
          <w:rFonts w:ascii="Times New Roman" w:hAnsi="Times New Roman" w:cs="Times New Roman"/>
          <w:sz w:val="28"/>
          <w:szCs w:val="28"/>
        </w:rPr>
        <w:t xml:space="preserve"> Гиннеса</w:t>
      </w:r>
      <w:r w:rsidR="00CF443A">
        <w:rPr>
          <w:rFonts w:ascii="Times New Roman" w:hAnsi="Times New Roman" w:cs="Times New Roman"/>
          <w:sz w:val="28"/>
          <w:szCs w:val="28"/>
          <w:lang w:val="ru-RU"/>
        </w:rPr>
        <w:t xml:space="preserve"> вашего города/района</w:t>
      </w:r>
      <w:r w:rsidR="00AE4D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4D1A"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AE4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7B5C" w:rsidRPr="003D6FD7" w:rsidRDefault="00B17B5C" w:rsidP="00B17B5C">
      <w:pPr>
        <w:pStyle w:val="2"/>
        <w:shd w:val="clear" w:color="auto" w:fill="auto"/>
        <w:spacing w:line="240" w:lineRule="atLeas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Повсюду ярмарка – распродажа,</w:t>
      </w:r>
    </w:p>
    <w:p w:rsidR="002A6159" w:rsidRPr="00E47913" w:rsidRDefault="007923A0" w:rsidP="00E47913">
      <w:pPr>
        <w:pStyle w:val="2"/>
        <w:shd w:val="clear" w:color="auto" w:fill="auto"/>
        <w:spacing w:line="24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>Здесь всё, что вам нужно, и лишнее даже.</w:t>
      </w:r>
    </w:p>
    <w:p w:rsidR="002A6159" w:rsidRPr="00E47913" w:rsidRDefault="007923A0" w:rsidP="00E47913">
      <w:pPr>
        <w:pStyle w:val="2"/>
        <w:shd w:val="clear" w:color="auto" w:fill="auto"/>
        <w:spacing w:line="24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Товары все, как один хороши </w:t>
      </w:r>
      <w:r w:rsidR="002A6159" w:rsidRPr="00E47913">
        <w:rPr>
          <w:rFonts w:ascii="Times New Roman" w:hAnsi="Times New Roman" w:cs="Times New Roman"/>
          <w:sz w:val="28"/>
          <w:szCs w:val="28"/>
        </w:rPr>
        <w:t>–</w:t>
      </w:r>
    </w:p>
    <w:p w:rsidR="002A6159" w:rsidRPr="00E47913" w:rsidRDefault="007923A0" w:rsidP="00E47913">
      <w:pPr>
        <w:pStyle w:val="2"/>
        <w:shd w:val="clear" w:color="auto" w:fill="auto"/>
        <w:spacing w:line="24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Для дела, для тела, для глаз, для души! </w:t>
      </w:r>
    </w:p>
    <w:p w:rsidR="002A6159" w:rsidRPr="00E47913" w:rsidRDefault="007923A0" w:rsidP="00E47913">
      <w:pPr>
        <w:pStyle w:val="2"/>
        <w:shd w:val="clear" w:color="auto" w:fill="auto"/>
        <w:spacing w:line="24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Яркие краски, </w:t>
      </w:r>
    </w:p>
    <w:p w:rsidR="002A6159" w:rsidRPr="00E47913" w:rsidRDefault="007923A0" w:rsidP="00E47913">
      <w:pPr>
        <w:pStyle w:val="2"/>
        <w:shd w:val="clear" w:color="auto" w:fill="auto"/>
        <w:spacing w:line="24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Карнавальные маски, </w:t>
      </w:r>
    </w:p>
    <w:p w:rsidR="002A6159" w:rsidRPr="00E47913" w:rsidRDefault="007923A0" w:rsidP="00E47913">
      <w:pPr>
        <w:pStyle w:val="2"/>
        <w:shd w:val="clear" w:color="auto" w:fill="auto"/>
        <w:spacing w:line="24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Мушкетёрские усы, </w:t>
      </w:r>
    </w:p>
    <w:p w:rsidR="002A6159" w:rsidRPr="00E47913" w:rsidRDefault="007923A0" w:rsidP="00E47913">
      <w:pPr>
        <w:pStyle w:val="2"/>
        <w:shd w:val="clear" w:color="auto" w:fill="auto"/>
        <w:spacing w:line="24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Маскарадные носы! </w:t>
      </w:r>
    </w:p>
    <w:p w:rsidR="002A6159" w:rsidRPr="00E47913" w:rsidRDefault="007923A0" w:rsidP="00E47913">
      <w:pPr>
        <w:pStyle w:val="2"/>
        <w:shd w:val="clear" w:color="auto" w:fill="auto"/>
        <w:spacing w:line="24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Налетай, покупай, </w:t>
      </w:r>
    </w:p>
    <w:p w:rsidR="002A6159" w:rsidRPr="00E47913" w:rsidRDefault="007923A0" w:rsidP="00E47913">
      <w:pPr>
        <w:pStyle w:val="2"/>
        <w:shd w:val="clear" w:color="auto" w:fill="auto"/>
        <w:spacing w:line="24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Да скорей надевай,- </w:t>
      </w:r>
    </w:p>
    <w:p w:rsidR="002A6159" w:rsidRPr="00E47913" w:rsidRDefault="007923A0" w:rsidP="00E47913">
      <w:pPr>
        <w:pStyle w:val="2"/>
        <w:shd w:val="clear" w:color="auto" w:fill="auto"/>
        <w:spacing w:line="24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Небольшая цена, </w:t>
      </w:r>
    </w:p>
    <w:p w:rsidR="002A6159" w:rsidRPr="00E47913" w:rsidRDefault="007923A0" w:rsidP="00E47913">
      <w:pPr>
        <w:pStyle w:val="2"/>
        <w:shd w:val="clear" w:color="auto" w:fill="auto"/>
        <w:spacing w:line="24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Купишь - тёща, жена, </w:t>
      </w:r>
    </w:p>
    <w:p w:rsidR="002A6159" w:rsidRPr="00E47913" w:rsidRDefault="007923A0" w:rsidP="00E47913">
      <w:pPr>
        <w:pStyle w:val="2"/>
        <w:shd w:val="clear" w:color="auto" w:fill="auto"/>
        <w:spacing w:line="24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Даже дети и мать </w:t>
      </w:r>
    </w:p>
    <w:p w:rsidR="00AC28F0" w:rsidRPr="00E47913" w:rsidRDefault="007923A0" w:rsidP="00E47913">
      <w:pPr>
        <w:pStyle w:val="2"/>
        <w:shd w:val="clear" w:color="auto" w:fill="auto"/>
        <w:spacing w:line="24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>Вряд ли смогут узнать!</w:t>
      </w:r>
    </w:p>
    <w:p w:rsidR="00E53478" w:rsidRDefault="0024756A" w:rsidP="00087AD1">
      <w:pPr>
        <w:pStyle w:val="2"/>
        <w:shd w:val="clear" w:color="auto" w:fill="auto"/>
        <w:spacing w:line="240" w:lineRule="atLeas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Конечно, ни один подобный праздник не обходится без </w:t>
      </w:r>
      <w:r w:rsidR="005737AF"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Pr="00E47913">
        <w:rPr>
          <w:rFonts w:ascii="Times New Roman" w:hAnsi="Times New Roman" w:cs="Times New Roman"/>
          <w:sz w:val="28"/>
          <w:szCs w:val="28"/>
        </w:rPr>
        <w:t>ярмарки</w:t>
      </w:r>
      <w:r w:rsidR="005737AF" w:rsidRPr="00E47913">
        <w:rPr>
          <w:rFonts w:ascii="Times New Roman" w:hAnsi="Times New Roman" w:cs="Times New Roman"/>
          <w:sz w:val="28"/>
          <w:szCs w:val="28"/>
        </w:rPr>
        <w:t>-распродаж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737AF"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5737AF"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 «Тамбовский вернисаж»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 xml:space="preserve">, где можно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товары приобрести, и на качелях покачаться,  и 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 xml:space="preserve">поучаствовать в </w:t>
      </w:r>
      <w:r w:rsidR="005737AF" w:rsidRPr="00E47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FD7" w:rsidRPr="00E47913">
        <w:rPr>
          <w:rFonts w:ascii="Times New Roman" w:hAnsi="Times New Roman" w:cs="Times New Roman"/>
          <w:sz w:val="28"/>
          <w:szCs w:val="28"/>
        </w:rPr>
        <w:t>изготовле</w:t>
      </w:r>
      <w:r w:rsidR="003D6FD7" w:rsidRPr="00E47913">
        <w:rPr>
          <w:rFonts w:ascii="Times New Roman" w:hAnsi="Times New Roman" w:cs="Times New Roman"/>
          <w:sz w:val="28"/>
          <w:szCs w:val="28"/>
        </w:rPr>
        <w:softHyphen/>
        <w:t>ни</w:t>
      </w:r>
      <w:proofErr w:type="spellEnd"/>
      <w:r w:rsidR="00A801F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6FD7"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FD7" w:rsidRPr="00E47913">
        <w:rPr>
          <w:rFonts w:ascii="Times New Roman" w:hAnsi="Times New Roman" w:cs="Times New Roman"/>
          <w:sz w:val="28"/>
          <w:szCs w:val="28"/>
        </w:rPr>
        <w:t>кепок, косынок</w:t>
      </w:r>
      <w:r w:rsidR="003D6FD7">
        <w:rPr>
          <w:rFonts w:ascii="Times New Roman" w:hAnsi="Times New Roman" w:cs="Times New Roman"/>
          <w:sz w:val="28"/>
          <w:szCs w:val="28"/>
        </w:rPr>
        <w:t>, маек с праздничной символикой</w:t>
      </w:r>
      <w:r w:rsidR="003D6F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6FD7"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AE4D1A">
        <w:rPr>
          <w:rFonts w:ascii="Times New Roman" w:hAnsi="Times New Roman" w:cs="Times New Roman"/>
          <w:sz w:val="28"/>
          <w:szCs w:val="28"/>
          <w:lang w:val="ru-RU"/>
        </w:rPr>
        <w:t>в выставке</w:t>
      </w:r>
      <w:r w:rsidR="00AE4D1A" w:rsidRPr="00E47913">
        <w:rPr>
          <w:rFonts w:ascii="Times New Roman" w:hAnsi="Times New Roman" w:cs="Times New Roman"/>
          <w:sz w:val="28"/>
          <w:szCs w:val="28"/>
        </w:rPr>
        <w:t xml:space="preserve"> коллекцио</w:t>
      </w:r>
      <w:r w:rsidR="00AE4D1A">
        <w:rPr>
          <w:rFonts w:ascii="Times New Roman" w:hAnsi="Times New Roman" w:cs="Times New Roman"/>
          <w:sz w:val="28"/>
          <w:szCs w:val="28"/>
        </w:rPr>
        <w:t>неров (марки, монеты, этикетки)</w:t>
      </w:r>
      <w:r w:rsidR="00AE4D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37AF"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2322E8">
        <w:rPr>
          <w:rFonts w:ascii="Times New Roman" w:hAnsi="Times New Roman" w:cs="Times New Roman"/>
          <w:sz w:val="28"/>
          <w:szCs w:val="28"/>
          <w:lang w:val="ru-RU"/>
        </w:rPr>
        <w:t xml:space="preserve">Работники </w:t>
      </w:r>
      <w:r w:rsidR="00843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7AF" w:rsidRPr="00E47913">
        <w:rPr>
          <w:rFonts w:ascii="Times New Roman" w:hAnsi="Times New Roman" w:cs="Times New Roman"/>
          <w:sz w:val="28"/>
          <w:szCs w:val="28"/>
        </w:rPr>
        <w:t>кафе, бар</w:t>
      </w:r>
      <w:proofErr w:type="spellStart"/>
      <w:r w:rsidR="002322E8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5737AF" w:rsidRPr="00E47913">
        <w:rPr>
          <w:rFonts w:ascii="Times New Roman" w:hAnsi="Times New Roman" w:cs="Times New Roman"/>
          <w:sz w:val="28"/>
          <w:szCs w:val="28"/>
        </w:rPr>
        <w:t xml:space="preserve"> и ресторан</w:t>
      </w:r>
      <w:proofErr w:type="spellStart"/>
      <w:r w:rsidR="00F066D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322E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2322E8">
        <w:rPr>
          <w:rFonts w:ascii="Times New Roman" w:hAnsi="Times New Roman" w:cs="Times New Roman"/>
          <w:sz w:val="28"/>
          <w:szCs w:val="28"/>
          <w:lang w:val="ru-RU"/>
        </w:rPr>
        <w:t xml:space="preserve"> вашего района/города</w:t>
      </w:r>
      <w:r w:rsidR="005737AF" w:rsidRPr="00E47913">
        <w:rPr>
          <w:rFonts w:ascii="Times New Roman" w:hAnsi="Times New Roman" w:cs="Times New Roman"/>
          <w:sz w:val="28"/>
          <w:szCs w:val="28"/>
        </w:rPr>
        <w:t xml:space="preserve"> предложат дегустацию своих фирменных блюд, </w:t>
      </w:r>
      <w:r w:rsidR="00066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7AF" w:rsidRPr="00E47913">
        <w:rPr>
          <w:rFonts w:ascii="Times New Roman" w:hAnsi="Times New Roman" w:cs="Times New Roman"/>
          <w:sz w:val="28"/>
          <w:szCs w:val="28"/>
        </w:rPr>
        <w:t xml:space="preserve"> предприятия устроят выставки своей продукции, музеи и выставочные залы распахнут свои двери для посетителей бесплатных экскурсий и вернисажей, </w:t>
      </w:r>
      <w:r w:rsidR="00066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7AF" w:rsidRPr="00E47913">
        <w:rPr>
          <w:rFonts w:ascii="Times New Roman" w:hAnsi="Times New Roman" w:cs="Times New Roman"/>
          <w:sz w:val="28"/>
          <w:szCs w:val="28"/>
        </w:rPr>
        <w:t xml:space="preserve">на стадионах </w:t>
      </w:r>
      <w:r w:rsidR="00066630">
        <w:rPr>
          <w:rFonts w:ascii="Times New Roman" w:hAnsi="Times New Roman" w:cs="Times New Roman"/>
          <w:sz w:val="28"/>
          <w:szCs w:val="28"/>
          <w:lang w:val="ru-RU"/>
        </w:rPr>
        <w:t xml:space="preserve">состоятся </w:t>
      </w:r>
      <w:r w:rsidR="005737AF" w:rsidRPr="00E47913">
        <w:rPr>
          <w:rFonts w:ascii="Times New Roman" w:hAnsi="Times New Roman" w:cs="Times New Roman"/>
          <w:sz w:val="28"/>
          <w:szCs w:val="28"/>
        </w:rPr>
        <w:t xml:space="preserve">мини-турниры по футболу, баскетболу, теннису и т.д. </w:t>
      </w:r>
    </w:p>
    <w:p w:rsidR="005737AF" w:rsidRPr="00E47913" w:rsidRDefault="005737AF" w:rsidP="00087AD1">
      <w:pPr>
        <w:pStyle w:val="2"/>
        <w:shd w:val="clear" w:color="auto" w:fill="auto"/>
        <w:spacing w:line="240" w:lineRule="atLeas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Проведем в этот день </w:t>
      </w:r>
      <w:proofErr w:type="gramStart"/>
      <w:r w:rsidRPr="00E47913">
        <w:rPr>
          <w:rFonts w:ascii="Times New Roman" w:hAnsi="Times New Roman" w:cs="Times New Roman"/>
          <w:sz w:val="28"/>
          <w:szCs w:val="28"/>
        </w:rPr>
        <w:t>конно-спортивные</w:t>
      </w:r>
      <w:proofErr w:type="gramEnd"/>
      <w:r w:rsidRPr="00E47913">
        <w:rPr>
          <w:rFonts w:ascii="Times New Roman" w:hAnsi="Times New Roman" w:cs="Times New Roman"/>
          <w:sz w:val="28"/>
          <w:szCs w:val="28"/>
        </w:rPr>
        <w:t xml:space="preserve"> соревнования или </w:t>
      </w:r>
      <w:r w:rsidR="001A5686">
        <w:rPr>
          <w:rFonts w:ascii="Times New Roman" w:hAnsi="Times New Roman" w:cs="Times New Roman"/>
          <w:sz w:val="28"/>
          <w:szCs w:val="28"/>
          <w:lang w:val="ru-RU"/>
        </w:rPr>
        <w:t>шуточно-</w:t>
      </w:r>
      <w:r w:rsidR="007C7676">
        <w:rPr>
          <w:rFonts w:ascii="Times New Roman" w:hAnsi="Times New Roman" w:cs="Times New Roman"/>
          <w:sz w:val="28"/>
          <w:szCs w:val="28"/>
          <w:lang w:val="ru-RU"/>
        </w:rPr>
        <w:t xml:space="preserve">юмористические </w:t>
      </w:r>
      <w:r w:rsidRPr="00E47913">
        <w:rPr>
          <w:rFonts w:ascii="Times New Roman" w:hAnsi="Times New Roman" w:cs="Times New Roman"/>
          <w:sz w:val="28"/>
          <w:szCs w:val="28"/>
        </w:rPr>
        <w:t xml:space="preserve">скачки на </w:t>
      </w:r>
      <w:r w:rsidR="00377B3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47913">
        <w:rPr>
          <w:rFonts w:ascii="Times New Roman" w:hAnsi="Times New Roman" w:cs="Times New Roman"/>
          <w:sz w:val="28"/>
          <w:szCs w:val="28"/>
        </w:rPr>
        <w:t>свиньях</w:t>
      </w:r>
      <w:r w:rsidR="00377B3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53478">
        <w:rPr>
          <w:rFonts w:ascii="Times New Roman" w:hAnsi="Times New Roman" w:cs="Times New Roman"/>
          <w:sz w:val="28"/>
          <w:szCs w:val="28"/>
        </w:rPr>
        <w:t xml:space="preserve">, </w:t>
      </w:r>
      <w:r w:rsidR="00E5347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53478">
        <w:rPr>
          <w:rFonts w:ascii="Times New Roman" w:hAnsi="Times New Roman" w:cs="Times New Roman"/>
          <w:sz w:val="28"/>
          <w:szCs w:val="28"/>
        </w:rPr>
        <w:t>петушиные бои</w:t>
      </w:r>
      <w:r w:rsidR="00E53478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E5347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47913">
        <w:rPr>
          <w:rFonts w:ascii="Times New Roman" w:hAnsi="Times New Roman" w:cs="Times New Roman"/>
          <w:sz w:val="28"/>
          <w:szCs w:val="28"/>
        </w:rPr>
        <w:t>тараканьи бега</w:t>
      </w:r>
      <w:r w:rsidR="00E534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A568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1A5686">
        <w:rPr>
          <w:rFonts w:ascii="Times New Roman" w:hAnsi="Times New Roman" w:cs="Times New Roman"/>
          <w:sz w:val="28"/>
          <w:szCs w:val="28"/>
          <w:lang w:val="ru-RU"/>
        </w:rPr>
        <w:t>т.д</w:t>
      </w:r>
      <w:proofErr w:type="spellEnd"/>
      <w:r w:rsidRPr="00E47913">
        <w:rPr>
          <w:rFonts w:ascii="Times New Roman" w:hAnsi="Times New Roman" w:cs="Times New Roman"/>
          <w:sz w:val="28"/>
          <w:szCs w:val="28"/>
        </w:rPr>
        <w:t xml:space="preserve">. </w:t>
      </w:r>
      <w:r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28F0" w:rsidRPr="00377B34" w:rsidRDefault="007923A0" w:rsidP="00E47913">
      <w:pPr>
        <w:pStyle w:val="2"/>
        <w:shd w:val="clear" w:color="auto" w:fill="auto"/>
        <w:spacing w:line="240" w:lineRule="atLeast"/>
        <w:ind w:firstLine="640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>Пусть пройдёт конкурс на самый празднично украше</w:t>
      </w:r>
      <w:r w:rsidR="008433EA">
        <w:rPr>
          <w:rFonts w:ascii="Times New Roman" w:hAnsi="Times New Roman" w:cs="Times New Roman"/>
          <w:sz w:val="28"/>
          <w:szCs w:val="28"/>
        </w:rPr>
        <w:t>нный двор, дом, балкон, витрину</w:t>
      </w:r>
      <w:r w:rsidR="008433E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47913">
        <w:rPr>
          <w:rFonts w:ascii="Times New Roman" w:hAnsi="Times New Roman" w:cs="Times New Roman"/>
          <w:sz w:val="28"/>
          <w:szCs w:val="28"/>
        </w:rPr>
        <w:t xml:space="preserve"> спонсоры, меценаты примут участие в конкурсе на самый лучший подарок </w:t>
      </w:r>
      <w:r w:rsidR="002A6159"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району, городу, области</w:t>
      </w:r>
      <w:r w:rsidRPr="00E47913">
        <w:rPr>
          <w:rFonts w:ascii="Times New Roman" w:hAnsi="Times New Roman" w:cs="Times New Roman"/>
          <w:sz w:val="28"/>
          <w:szCs w:val="28"/>
        </w:rPr>
        <w:t xml:space="preserve">; </w:t>
      </w:r>
      <w:r w:rsidR="007C7676">
        <w:rPr>
          <w:rFonts w:ascii="Times New Roman" w:hAnsi="Times New Roman" w:cs="Times New Roman"/>
          <w:sz w:val="28"/>
          <w:szCs w:val="28"/>
          <w:lang w:val="ru-RU"/>
        </w:rPr>
        <w:t xml:space="preserve"> газетчики </w:t>
      </w:r>
      <w:r w:rsidRPr="00E47913">
        <w:rPr>
          <w:rFonts w:ascii="Times New Roman" w:hAnsi="Times New Roman" w:cs="Times New Roman"/>
          <w:sz w:val="28"/>
          <w:szCs w:val="28"/>
        </w:rPr>
        <w:t xml:space="preserve">и </w:t>
      </w:r>
      <w:r w:rsidR="007C7676">
        <w:rPr>
          <w:rFonts w:ascii="Times New Roman" w:hAnsi="Times New Roman" w:cs="Times New Roman"/>
          <w:sz w:val="28"/>
          <w:szCs w:val="28"/>
          <w:lang w:val="ru-RU"/>
        </w:rPr>
        <w:t xml:space="preserve"> журналисты </w:t>
      </w:r>
      <w:r w:rsidRPr="00E47913">
        <w:rPr>
          <w:rFonts w:ascii="Times New Roman" w:hAnsi="Times New Roman" w:cs="Times New Roman"/>
          <w:sz w:val="28"/>
          <w:szCs w:val="28"/>
        </w:rPr>
        <w:t>- на самую обширную ин</w:t>
      </w:r>
      <w:r w:rsidRPr="00E47913">
        <w:rPr>
          <w:rFonts w:ascii="Times New Roman" w:hAnsi="Times New Roman" w:cs="Times New Roman"/>
          <w:sz w:val="28"/>
          <w:szCs w:val="28"/>
        </w:rPr>
        <w:softHyphen/>
        <w:t xml:space="preserve">формацию о </w:t>
      </w:r>
      <w:r w:rsidR="002A6159" w:rsidRPr="00E47913">
        <w:rPr>
          <w:rFonts w:ascii="Times New Roman" w:hAnsi="Times New Roman" w:cs="Times New Roman"/>
          <w:sz w:val="28"/>
          <w:szCs w:val="28"/>
          <w:lang w:val="ru-RU"/>
        </w:rPr>
        <w:t xml:space="preserve"> вашей местности</w:t>
      </w:r>
      <w:r w:rsidRPr="00E47913">
        <w:rPr>
          <w:rFonts w:ascii="Times New Roman" w:hAnsi="Times New Roman" w:cs="Times New Roman"/>
          <w:sz w:val="28"/>
          <w:szCs w:val="28"/>
        </w:rPr>
        <w:t xml:space="preserve"> и горо</w:t>
      </w:r>
      <w:r w:rsidR="00377B34">
        <w:rPr>
          <w:rFonts w:ascii="Times New Roman" w:hAnsi="Times New Roman" w:cs="Times New Roman"/>
          <w:sz w:val="28"/>
          <w:szCs w:val="28"/>
        </w:rPr>
        <w:t>жанах</w:t>
      </w:r>
      <w:r w:rsidR="00066630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377B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2F86" w:rsidRPr="00F13A4C" w:rsidRDefault="00B52F86" w:rsidP="00E47913">
      <w:pPr>
        <w:pStyle w:val="2"/>
        <w:shd w:val="clear" w:color="auto" w:fill="auto"/>
        <w:spacing w:line="240" w:lineRule="atLeast"/>
        <w:ind w:firstLine="831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>Запускайте все вместе в мирное небо голубей и шары "желаний",</w:t>
      </w:r>
      <w:r w:rsidR="00F13A4C">
        <w:rPr>
          <w:rFonts w:ascii="Times New Roman" w:hAnsi="Times New Roman" w:cs="Times New Roman"/>
          <w:sz w:val="28"/>
          <w:szCs w:val="28"/>
          <w:lang w:val="ru-RU"/>
        </w:rPr>
        <w:t xml:space="preserve"> модели юных конструкторов,</w:t>
      </w:r>
      <w:r w:rsidRPr="00E47913">
        <w:rPr>
          <w:rFonts w:ascii="Times New Roman" w:hAnsi="Times New Roman" w:cs="Times New Roman"/>
          <w:sz w:val="28"/>
          <w:szCs w:val="28"/>
        </w:rPr>
        <w:t xml:space="preserve"> катайтесь на каруселях,</w:t>
      </w:r>
      <w:r w:rsidR="0068103A">
        <w:rPr>
          <w:rFonts w:ascii="Times New Roman" w:hAnsi="Times New Roman" w:cs="Times New Roman"/>
          <w:sz w:val="28"/>
          <w:szCs w:val="28"/>
          <w:lang w:val="ru-RU"/>
        </w:rPr>
        <w:t xml:space="preserve"> лошадях,</w:t>
      </w:r>
      <w:r w:rsidRPr="00E47913">
        <w:rPr>
          <w:rFonts w:ascii="Times New Roman" w:hAnsi="Times New Roman" w:cs="Times New Roman"/>
          <w:sz w:val="28"/>
          <w:szCs w:val="28"/>
        </w:rPr>
        <w:t xml:space="preserve"> плавайте на лодк</w:t>
      </w:r>
      <w:r w:rsidR="00F13A4C">
        <w:rPr>
          <w:rFonts w:ascii="Times New Roman" w:hAnsi="Times New Roman" w:cs="Times New Roman"/>
          <w:sz w:val="28"/>
          <w:szCs w:val="28"/>
        </w:rPr>
        <w:t xml:space="preserve">ах, гадайте о судьбе, </w:t>
      </w:r>
      <w:r w:rsidR="00F13A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7913">
        <w:rPr>
          <w:rFonts w:ascii="Times New Roman" w:hAnsi="Times New Roman" w:cs="Times New Roman"/>
          <w:sz w:val="28"/>
          <w:szCs w:val="28"/>
        </w:rPr>
        <w:t xml:space="preserve">награждайте почетных людей, сделавших для </w:t>
      </w:r>
      <w:r w:rsidR="007C7676">
        <w:rPr>
          <w:rFonts w:ascii="Times New Roman" w:hAnsi="Times New Roman" w:cs="Times New Roman"/>
          <w:sz w:val="28"/>
          <w:szCs w:val="28"/>
          <w:lang w:val="ru-RU"/>
        </w:rPr>
        <w:t xml:space="preserve">области, </w:t>
      </w:r>
      <w:r w:rsidRPr="00E47913">
        <w:rPr>
          <w:rFonts w:ascii="Times New Roman" w:hAnsi="Times New Roman" w:cs="Times New Roman"/>
          <w:sz w:val="28"/>
          <w:szCs w:val="28"/>
        </w:rPr>
        <w:t>города</w:t>
      </w:r>
      <w:r w:rsidR="007C7676">
        <w:rPr>
          <w:rFonts w:ascii="Times New Roman" w:hAnsi="Times New Roman" w:cs="Times New Roman"/>
          <w:sz w:val="28"/>
          <w:szCs w:val="28"/>
          <w:lang w:val="ru-RU"/>
        </w:rPr>
        <w:t>, села</w:t>
      </w:r>
      <w:r w:rsidRPr="00E47913">
        <w:rPr>
          <w:rFonts w:ascii="Times New Roman" w:hAnsi="Times New Roman" w:cs="Times New Roman"/>
          <w:sz w:val="28"/>
          <w:szCs w:val="28"/>
        </w:rPr>
        <w:t xml:space="preserve"> много полезных дел, веселитесь, празднуйте день рождения своей </w:t>
      </w:r>
      <w:r w:rsidR="00377B34">
        <w:rPr>
          <w:rFonts w:ascii="Times New Roman" w:hAnsi="Times New Roman" w:cs="Times New Roman"/>
          <w:sz w:val="28"/>
          <w:szCs w:val="28"/>
          <w:lang w:val="ru-RU"/>
        </w:rPr>
        <w:t xml:space="preserve"> Тамбовской области.</w:t>
      </w:r>
      <w:r w:rsidRPr="00E47913">
        <w:rPr>
          <w:rFonts w:ascii="Times New Roman" w:hAnsi="Times New Roman" w:cs="Times New Roman"/>
          <w:sz w:val="28"/>
          <w:szCs w:val="28"/>
        </w:rPr>
        <w:t xml:space="preserve"> </w:t>
      </w:r>
      <w:r w:rsidR="00F13A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7913" w:rsidRDefault="00E47913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Форм и методов проведения празднования Дня области очень много. Чтобы они выстраивались в четкую систему, их выбор должен быть целесообразным, а мероприятия подготовлены и проведены качественно, с использованием современного содержательного материала и технологий. Но главным условием является интерес к проводимому мероприятию  у самого населения, понимание его значимости и важности. Тогда выбранные вами формы работы станут мощным </w:t>
      </w:r>
      <w:r w:rsidRPr="00E47913">
        <w:rPr>
          <w:rFonts w:ascii="Times New Roman" w:hAnsi="Times New Roman" w:cs="Times New Roman"/>
          <w:sz w:val="28"/>
          <w:szCs w:val="28"/>
        </w:rPr>
        <w:lastRenderedPageBreak/>
        <w:t>фактором в развитии у подрастающего поколения чувства любви к малой Родине, семье, близким, ответственности за настоящее и будущее своей страны.</w:t>
      </w:r>
    </w:p>
    <w:p w:rsidR="00C519E2" w:rsidRDefault="00C519E2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Тамбовская область для всех счастливой станет,</w:t>
      </w:r>
    </w:p>
    <w:p w:rsidR="00C519E2" w:rsidRDefault="00C519E2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каждый встретит здесь и радость, и мечту.</w:t>
      </w:r>
    </w:p>
    <w:p w:rsidR="00C519E2" w:rsidRDefault="00C519E2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город наш даст всем на свете людям</w:t>
      </w:r>
    </w:p>
    <w:p w:rsidR="00C519E2" w:rsidRPr="00C519E2" w:rsidRDefault="00C519E2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Здоровье, мир, веселье, красоту! </w:t>
      </w:r>
    </w:p>
    <w:p w:rsidR="00A4679C" w:rsidRDefault="00A4679C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7913" w:rsidRPr="00A4679C" w:rsidRDefault="00E47913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sz w:val="28"/>
          <w:szCs w:val="28"/>
        </w:rPr>
        <w:t xml:space="preserve">Рекомендуем вам для использования в культурно-досуговой работе с населением </w:t>
      </w:r>
      <w:proofErr w:type="spellStart"/>
      <w:r w:rsidRPr="00E47913">
        <w:rPr>
          <w:rFonts w:ascii="Times New Roman" w:hAnsi="Times New Roman" w:cs="Times New Roman"/>
          <w:sz w:val="28"/>
          <w:szCs w:val="28"/>
        </w:rPr>
        <w:t>сценар</w:t>
      </w:r>
      <w:r w:rsidR="000C2631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0C2631">
        <w:rPr>
          <w:rFonts w:ascii="Times New Roman" w:hAnsi="Times New Roman" w:cs="Times New Roman"/>
          <w:sz w:val="28"/>
          <w:szCs w:val="28"/>
          <w:lang w:val="ru-RU"/>
        </w:rPr>
        <w:t xml:space="preserve"> театрализованно</w:t>
      </w:r>
      <w:r w:rsidR="00A4679C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proofErr w:type="spellStart"/>
      <w:r w:rsidR="00A4679C">
        <w:rPr>
          <w:rFonts w:ascii="Times New Roman" w:hAnsi="Times New Roman" w:cs="Times New Roman"/>
          <w:sz w:val="28"/>
          <w:szCs w:val="28"/>
          <w:lang w:val="ru-RU"/>
        </w:rPr>
        <w:t>конкурсно</w:t>
      </w:r>
      <w:proofErr w:type="spellEnd"/>
      <w:r w:rsidR="000C26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4679C">
        <w:rPr>
          <w:rFonts w:ascii="Times New Roman" w:hAnsi="Times New Roman" w:cs="Times New Roman"/>
          <w:sz w:val="28"/>
          <w:szCs w:val="28"/>
          <w:lang w:val="ru-RU"/>
        </w:rPr>
        <w:t>игровой</w:t>
      </w:r>
      <w:r w:rsidR="000C2631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</w:t>
      </w:r>
      <w:r w:rsidRPr="00E47913">
        <w:rPr>
          <w:rFonts w:ascii="Times New Roman" w:hAnsi="Times New Roman" w:cs="Times New Roman"/>
          <w:sz w:val="28"/>
          <w:szCs w:val="28"/>
        </w:rPr>
        <w:t>«</w:t>
      </w:r>
      <w:r w:rsidR="000C2631">
        <w:rPr>
          <w:rFonts w:ascii="Times New Roman" w:hAnsi="Times New Roman" w:cs="Times New Roman"/>
          <w:sz w:val="28"/>
          <w:szCs w:val="28"/>
          <w:lang w:val="ru-RU"/>
        </w:rPr>
        <w:t>Тамбовский край – моя семья»</w:t>
      </w:r>
      <w:r w:rsidR="00A467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7913" w:rsidRPr="00E47913" w:rsidRDefault="00E47913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913" w:rsidRPr="00E47913" w:rsidRDefault="00E47913" w:rsidP="00E47913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913" w:rsidRPr="00E47913" w:rsidRDefault="00E47913" w:rsidP="00E47913">
      <w:pPr>
        <w:spacing w:line="240" w:lineRule="atLeast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47913">
        <w:rPr>
          <w:rFonts w:ascii="Times New Roman" w:hAnsi="Times New Roman" w:cs="Times New Roman"/>
          <w:b/>
          <w:i/>
          <w:sz w:val="28"/>
          <w:szCs w:val="28"/>
        </w:rPr>
        <w:t>Составитель: вед</w:t>
      </w:r>
      <w:proofErr w:type="gramStart"/>
      <w:r w:rsidRPr="00E4791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E479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47913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E47913">
        <w:rPr>
          <w:rFonts w:ascii="Times New Roman" w:hAnsi="Times New Roman" w:cs="Times New Roman"/>
          <w:b/>
          <w:i/>
          <w:sz w:val="28"/>
          <w:szCs w:val="28"/>
        </w:rPr>
        <w:t>етодист отдел досуга</w:t>
      </w:r>
    </w:p>
    <w:p w:rsidR="006F2D1F" w:rsidRPr="00E47913" w:rsidRDefault="00E47913" w:rsidP="00E47913">
      <w:pPr>
        <w:pStyle w:val="2"/>
        <w:shd w:val="clear" w:color="auto" w:fill="auto"/>
        <w:spacing w:line="240" w:lineRule="atLeast"/>
        <w:ind w:firstLine="6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791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</w:t>
      </w:r>
      <w:r w:rsidRPr="00E47913">
        <w:rPr>
          <w:rFonts w:ascii="Times New Roman" w:hAnsi="Times New Roman" w:cs="Times New Roman"/>
          <w:b/>
          <w:i/>
          <w:sz w:val="28"/>
          <w:szCs w:val="28"/>
        </w:rPr>
        <w:t>О.А. Понамарева</w:t>
      </w:r>
    </w:p>
    <w:p w:rsidR="006F2D1F" w:rsidRPr="00E47913" w:rsidRDefault="006F2D1F" w:rsidP="00E47913">
      <w:pPr>
        <w:pStyle w:val="2"/>
        <w:shd w:val="clear" w:color="auto" w:fill="auto"/>
        <w:spacing w:line="240" w:lineRule="atLeast"/>
        <w:ind w:firstLine="64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F2D1F" w:rsidRPr="00E47913" w:rsidSect="00E47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276" w:right="706" w:bottom="152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D1" w:rsidRDefault="006456D1">
      <w:r>
        <w:separator/>
      </w:r>
    </w:p>
  </w:endnote>
  <w:endnote w:type="continuationSeparator" w:id="0">
    <w:p w:rsidR="006456D1" w:rsidRDefault="0064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13" w:rsidRDefault="00E4791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66102"/>
      <w:docPartObj>
        <w:docPartGallery w:val="Page Numbers (Bottom of Page)"/>
        <w:docPartUnique/>
      </w:docPartObj>
    </w:sdtPr>
    <w:sdtEndPr/>
    <w:sdtContent>
      <w:p w:rsidR="00E47913" w:rsidRDefault="00E479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46C" w:rsidRPr="00E7346C">
          <w:rPr>
            <w:noProof/>
            <w:lang w:val="ru-RU"/>
          </w:rPr>
          <w:t>6</w:t>
        </w:r>
        <w:r>
          <w:fldChar w:fldCharType="end"/>
        </w:r>
      </w:p>
    </w:sdtContent>
  </w:sdt>
  <w:p w:rsidR="00E47913" w:rsidRDefault="00E4791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13" w:rsidRDefault="00E479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D1" w:rsidRDefault="006456D1"/>
  </w:footnote>
  <w:footnote w:type="continuationSeparator" w:id="0">
    <w:p w:rsidR="006456D1" w:rsidRDefault="006456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13" w:rsidRDefault="00E479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13" w:rsidRDefault="00E4791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13" w:rsidRDefault="00E479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6B9"/>
    <w:multiLevelType w:val="hybridMultilevel"/>
    <w:tmpl w:val="DB82C3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">
    <w:nsid w:val="250869AC"/>
    <w:multiLevelType w:val="hybridMultilevel"/>
    <w:tmpl w:val="75CCA8F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320C6C"/>
    <w:multiLevelType w:val="hybridMultilevel"/>
    <w:tmpl w:val="8D48AB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555352D"/>
    <w:multiLevelType w:val="hybridMultilevel"/>
    <w:tmpl w:val="8D023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ED46B4"/>
    <w:multiLevelType w:val="multilevel"/>
    <w:tmpl w:val="35F2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0"/>
    <w:rsid w:val="00005C14"/>
    <w:rsid w:val="00012B74"/>
    <w:rsid w:val="0004216F"/>
    <w:rsid w:val="00046058"/>
    <w:rsid w:val="00066630"/>
    <w:rsid w:val="00087AD1"/>
    <w:rsid w:val="00096246"/>
    <w:rsid w:val="000B1A55"/>
    <w:rsid w:val="000C2631"/>
    <w:rsid w:val="000D60FE"/>
    <w:rsid w:val="0012437A"/>
    <w:rsid w:val="00134A69"/>
    <w:rsid w:val="00153B81"/>
    <w:rsid w:val="001A5686"/>
    <w:rsid w:val="001A5951"/>
    <w:rsid w:val="001C6EDF"/>
    <w:rsid w:val="001F60AF"/>
    <w:rsid w:val="002322E8"/>
    <w:rsid w:val="0024756A"/>
    <w:rsid w:val="0026186E"/>
    <w:rsid w:val="002A6159"/>
    <w:rsid w:val="002D2629"/>
    <w:rsid w:val="002E2194"/>
    <w:rsid w:val="00301013"/>
    <w:rsid w:val="00371BCB"/>
    <w:rsid w:val="00377B34"/>
    <w:rsid w:val="003D6FD7"/>
    <w:rsid w:val="003F6375"/>
    <w:rsid w:val="004031A7"/>
    <w:rsid w:val="00414591"/>
    <w:rsid w:val="00434103"/>
    <w:rsid w:val="004716EC"/>
    <w:rsid w:val="004720C0"/>
    <w:rsid w:val="004C0156"/>
    <w:rsid w:val="0050510F"/>
    <w:rsid w:val="00526B1A"/>
    <w:rsid w:val="005737AF"/>
    <w:rsid w:val="00583A60"/>
    <w:rsid w:val="005E07FF"/>
    <w:rsid w:val="006456D1"/>
    <w:rsid w:val="0064655B"/>
    <w:rsid w:val="00647C83"/>
    <w:rsid w:val="00655414"/>
    <w:rsid w:val="006656DE"/>
    <w:rsid w:val="0068103A"/>
    <w:rsid w:val="006A2451"/>
    <w:rsid w:val="006E4380"/>
    <w:rsid w:val="006F2D1F"/>
    <w:rsid w:val="00702870"/>
    <w:rsid w:val="007144CA"/>
    <w:rsid w:val="00761E53"/>
    <w:rsid w:val="007923A0"/>
    <w:rsid w:val="007967D9"/>
    <w:rsid w:val="007C7676"/>
    <w:rsid w:val="007F1813"/>
    <w:rsid w:val="0080182D"/>
    <w:rsid w:val="00835C69"/>
    <w:rsid w:val="008433EA"/>
    <w:rsid w:val="00871E09"/>
    <w:rsid w:val="00902D73"/>
    <w:rsid w:val="00905ADE"/>
    <w:rsid w:val="00915E23"/>
    <w:rsid w:val="00931465"/>
    <w:rsid w:val="0094350B"/>
    <w:rsid w:val="0096646E"/>
    <w:rsid w:val="00A12F0D"/>
    <w:rsid w:val="00A4679C"/>
    <w:rsid w:val="00A801FC"/>
    <w:rsid w:val="00A90ACE"/>
    <w:rsid w:val="00A96BCF"/>
    <w:rsid w:val="00AC28F0"/>
    <w:rsid w:val="00AC5095"/>
    <w:rsid w:val="00AC7DBE"/>
    <w:rsid w:val="00AE4D1A"/>
    <w:rsid w:val="00AF2B30"/>
    <w:rsid w:val="00B17B5C"/>
    <w:rsid w:val="00B52F86"/>
    <w:rsid w:val="00BF6114"/>
    <w:rsid w:val="00C3102C"/>
    <w:rsid w:val="00C41FF4"/>
    <w:rsid w:val="00C519E2"/>
    <w:rsid w:val="00C657CC"/>
    <w:rsid w:val="00C67143"/>
    <w:rsid w:val="00C85B85"/>
    <w:rsid w:val="00C85FB3"/>
    <w:rsid w:val="00CF443A"/>
    <w:rsid w:val="00D60D42"/>
    <w:rsid w:val="00D85FA0"/>
    <w:rsid w:val="00D91F14"/>
    <w:rsid w:val="00E127B0"/>
    <w:rsid w:val="00E36CFC"/>
    <w:rsid w:val="00E47913"/>
    <w:rsid w:val="00E53478"/>
    <w:rsid w:val="00E56B2E"/>
    <w:rsid w:val="00E638AD"/>
    <w:rsid w:val="00E66460"/>
    <w:rsid w:val="00E7346C"/>
    <w:rsid w:val="00F066DE"/>
    <w:rsid w:val="00F13A4C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1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27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1" w:lineRule="exact"/>
      <w:ind w:hanging="1020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styleId="a6">
    <w:name w:val="Normal (Web)"/>
    <w:basedOn w:val="a"/>
    <w:rsid w:val="006F2D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7">
    <w:name w:val="Strong"/>
    <w:qFormat/>
    <w:rsid w:val="006F2D1F"/>
    <w:rPr>
      <w:b/>
      <w:bCs/>
    </w:rPr>
  </w:style>
  <w:style w:type="paragraph" w:customStyle="1" w:styleId="a8">
    <w:name w:val="Знак"/>
    <w:basedOn w:val="a"/>
    <w:rsid w:val="006F2D1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9">
    <w:name w:val="line number"/>
    <w:basedOn w:val="a0"/>
    <w:uiPriority w:val="99"/>
    <w:semiHidden/>
    <w:unhideWhenUsed/>
    <w:rsid w:val="00E47913"/>
  </w:style>
  <w:style w:type="paragraph" w:styleId="aa">
    <w:name w:val="header"/>
    <w:basedOn w:val="a"/>
    <w:link w:val="ab"/>
    <w:uiPriority w:val="99"/>
    <w:unhideWhenUsed/>
    <w:rsid w:val="00E479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7913"/>
    <w:rPr>
      <w:color w:val="000000"/>
    </w:rPr>
  </w:style>
  <w:style w:type="paragraph" w:styleId="ac">
    <w:name w:val="footer"/>
    <w:basedOn w:val="a"/>
    <w:link w:val="ad"/>
    <w:uiPriority w:val="99"/>
    <w:unhideWhenUsed/>
    <w:rsid w:val="00E47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7913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E638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8AD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2E2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1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27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1" w:lineRule="exact"/>
      <w:ind w:hanging="1020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styleId="a6">
    <w:name w:val="Normal (Web)"/>
    <w:basedOn w:val="a"/>
    <w:rsid w:val="006F2D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7">
    <w:name w:val="Strong"/>
    <w:qFormat/>
    <w:rsid w:val="006F2D1F"/>
    <w:rPr>
      <w:b/>
      <w:bCs/>
    </w:rPr>
  </w:style>
  <w:style w:type="paragraph" w:customStyle="1" w:styleId="a8">
    <w:name w:val="Знак"/>
    <w:basedOn w:val="a"/>
    <w:rsid w:val="006F2D1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9">
    <w:name w:val="line number"/>
    <w:basedOn w:val="a0"/>
    <w:uiPriority w:val="99"/>
    <w:semiHidden/>
    <w:unhideWhenUsed/>
    <w:rsid w:val="00E47913"/>
  </w:style>
  <w:style w:type="paragraph" w:styleId="aa">
    <w:name w:val="header"/>
    <w:basedOn w:val="a"/>
    <w:link w:val="ab"/>
    <w:uiPriority w:val="99"/>
    <w:unhideWhenUsed/>
    <w:rsid w:val="00E479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7913"/>
    <w:rPr>
      <w:color w:val="000000"/>
    </w:rPr>
  </w:style>
  <w:style w:type="paragraph" w:styleId="ac">
    <w:name w:val="footer"/>
    <w:basedOn w:val="a"/>
    <w:link w:val="ad"/>
    <w:uiPriority w:val="99"/>
    <w:unhideWhenUsed/>
    <w:rsid w:val="00E47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7913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E638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8AD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2E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7</Pages>
  <Words>2100</Words>
  <Characters>11974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ТОГБУК «Научно-методический центр</vt:lpstr>
      <vt:lpstr>народного творчества и досуга»</vt:lpstr>
      <vt:lpstr/>
      <vt:lpstr/>
      <vt:lpstr/>
      <vt:lpstr>«Тамбовщина – родина моя!»</vt:lpstr>
      <vt:lpstr/>
      <vt:lpstr>Методические рекомендации, посвященные 75-летию образования Тамбовской области</vt:lpstr>
      <vt:lpstr/>
      <vt:lpstr>/</vt:lpstr>
      <vt:lpstr/>
      <vt:lpstr>г. Тамбов</vt:lpstr>
      <vt:lpstr>2012г.</vt:lpstr>
    </vt:vector>
  </TitlesOfParts>
  <Company>SPecialiST RePack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ТОГУК НМЦ НТ и Д</cp:lastModifiedBy>
  <cp:revision>23</cp:revision>
  <cp:lastPrinted>2012-02-01T13:00:00Z</cp:lastPrinted>
  <dcterms:created xsi:type="dcterms:W3CDTF">2011-11-24T06:18:00Z</dcterms:created>
  <dcterms:modified xsi:type="dcterms:W3CDTF">2014-08-15T07:33:00Z</dcterms:modified>
</cp:coreProperties>
</file>