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C89" w:rsidRDefault="00050C89" w:rsidP="00050C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C89">
        <w:rPr>
          <w:rFonts w:ascii="Times New Roman" w:hAnsi="Times New Roman" w:cs="Times New Roman"/>
          <w:b/>
          <w:sz w:val="28"/>
          <w:szCs w:val="28"/>
        </w:rPr>
        <w:t>АНКЕТА</w:t>
      </w:r>
      <w:r w:rsidR="008960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6087" w:rsidRPr="00D217C2" w:rsidRDefault="00896087" w:rsidP="00476A0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ACA" w:rsidRDefault="00321EB1" w:rsidP="00B73ACA">
      <w:pPr>
        <w:pStyle w:val="a3"/>
        <w:numPr>
          <w:ilvl w:val="0"/>
          <w:numId w:val="3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лице, заполняющем анкету</w:t>
      </w:r>
      <w:r w:rsidR="00B73ACA">
        <w:rPr>
          <w:rFonts w:ascii="Times New Roman" w:hAnsi="Times New Roman" w:cs="Times New Roman"/>
          <w:sz w:val="28"/>
          <w:szCs w:val="28"/>
        </w:rPr>
        <w:t>:</w:t>
      </w:r>
    </w:p>
    <w:p w:rsidR="00B73ACA" w:rsidRDefault="00B73ACA" w:rsidP="00321E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3F7E">
        <w:rPr>
          <w:rFonts w:ascii="Times New Roman" w:hAnsi="Times New Roman" w:cs="Times New Roman"/>
          <w:i/>
          <w:sz w:val="28"/>
          <w:szCs w:val="28"/>
        </w:rPr>
        <w:t>а) занимаемая должность</w:t>
      </w:r>
      <w:r w:rsidR="00321EB1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73ACA" w:rsidRDefault="00B73ACA" w:rsidP="00321E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 </w:t>
      </w:r>
      <w:r w:rsidR="00321EB1">
        <w:rPr>
          <w:rFonts w:ascii="Times New Roman" w:hAnsi="Times New Roman" w:cs="Times New Roman"/>
          <w:sz w:val="28"/>
          <w:szCs w:val="28"/>
        </w:rPr>
        <w:t>___________</w:t>
      </w:r>
    </w:p>
    <w:p w:rsidR="00321EB1" w:rsidRDefault="00B73ACA" w:rsidP="00321E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3F7E">
        <w:rPr>
          <w:rFonts w:ascii="Times New Roman" w:hAnsi="Times New Roman" w:cs="Times New Roman"/>
          <w:i/>
          <w:sz w:val="28"/>
          <w:szCs w:val="28"/>
        </w:rPr>
        <w:t>б) срок службы в указанной должности</w:t>
      </w:r>
      <w:r>
        <w:rPr>
          <w:rFonts w:ascii="Times New Roman" w:hAnsi="Times New Roman" w:cs="Times New Roman"/>
          <w:sz w:val="28"/>
          <w:szCs w:val="28"/>
        </w:rPr>
        <w:t xml:space="preserve"> ____________________ </w:t>
      </w:r>
      <w:r w:rsidR="00321EB1">
        <w:rPr>
          <w:rFonts w:ascii="Times New Roman" w:hAnsi="Times New Roman" w:cs="Times New Roman"/>
          <w:sz w:val="28"/>
          <w:szCs w:val="28"/>
        </w:rPr>
        <w:t xml:space="preserve">__________ </w:t>
      </w:r>
    </w:p>
    <w:p w:rsidR="00B73ACA" w:rsidRDefault="00177BB1" w:rsidP="00B73ACA">
      <w:pPr>
        <w:pStyle w:val="a3"/>
        <w:numPr>
          <w:ilvl w:val="0"/>
          <w:numId w:val="3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Считаете ли Вы, что система работы в Вашем коллективе (в Вашей организации) на должном уровне эффективно обеспечивает решение задач духовно-нравственного, патриотического воспитания, а также сознательному участию вашей целевой группы в решении общезначимых задач настоящего момента? </w:t>
      </w:r>
      <w:r w:rsidR="00B73ACA">
        <w:rPr>
          <w:rFonts w:ascii="Times New Roman" w:hAnsi="Times New Roman" w:cs="Times New Roman"/>
          <w:sz w:val="28"/>
          <w:szCs w:val="28"/>
        </w:rPr>
        <w:t>(Нужное подчеркнуть).</w:t>
      </w:r>
    </w:p>
    <w:p w:rsidR="00B73ACA" w:rsidRDefault="00E568BC" w:rsidP="00321E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3F7E">
        <w:rPr>
          <w:rFonts w:ascii="Times New Roman" w:hAnsi="Times New Roman" w:cs="Times New Roman"/>
          <w:i/>
          <w:sz w:val="28"/>
          <w:szCs w:val="28"/>
        </w:rPr>
        <w:t>а</w:t>
      </w:r>
      <w:r w:rsidR="00B73ACA" w:rsidRPr="001D3F7E">
        <w:rPr>
          <w:rFonts w:ascii="Times New Roman" w:hAnsi="Times New Roman" w:cs="Times New Roman"/>
          <w:i/>
          <w:sz w:val="28"/>
          <w:szCs w:val="28"/>
        </w:rPr>
        <w:t>) ДА   б) НЕТ в) Затрудняюсь ответить</w:t>
      </w:r>
      <w:r w:rsidR="00321EB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73ACA" w:rsidRDefault="00B73ACA" w:rsidP="000D2317">
      <w:pPr>
        <w:pStyle w:val="a3"/>
        <w:numPr>
          <w:ilvl w:val="0"/>
          <w:numId w:val="3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Оцените </w:t>
      </w:r>
      <w:r w:rsidR="00C56126">
        <w:rPr>
          <w:rFonts w:ascii="Times New Roman" w:hAnsi="Times New Roman" w:cs="Times New Roman"/>
          <w:sz w:val="28"/>
          <w:szCs w:val="28"/>
        </w:rPr>
        <w:t xml:space="preserve">по </w:t>
      </w:r>
      <w:r w:rsidR="00177BB1">
        <w:rPr>
          <w:rFonts w:ascii="Times New Roman" w:hAnsi="Times New Roman" w:cs="Times New Roman"/>
          <w:sz w:val="28"/>
          <w:szCs w:val="28"/>
        </w:rPr>
        <w:t>десятибалльной</w:t>
      </w:r>
      <w:r w:rsidR="00C56126">
        <w:rPr>
          <w:rFonts w:ascii="Times New Roman" w:hAnsi="Times New Roman" w:cs="Times New Roman"/>
          <w:sz w:val="28"/>
          <w:szCs w:val="28"/>
        </w:rPr>
        <w:t xml:space="preserve"> шкале </w:t>
      </w:r>
      <w:r>
        <w:rPr>
          <w:rFonts w:ascii="Times New Roman" w:hAnsi="Times New Roman" w:cs="Times New Roman"/>
          <w:sz w:val="28"/>
          <w:szCs w:val="28"/>
        </w:rPr>
        <w:t xml:space="preserve">эффективность Вашей работы по обеспечению решения задач духовно-нравственного, патриотического воспитания, а также задач </w:t>
      </w:r>
      <w:r w:rsidR="00177BB1">
        <w:rPr>
          <w:rFonts w:ascii="Times New Roman" w:hAnsi="Times New Roman" w:cs="Times New Roman"/>
          <w:sz w:val="28"/>
          <w:szCs w:val="28"/>
        </w:rPr>
        <w:t>сознательного</w:t>
      </w:r>
      <w:r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E568B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вашей целевой группы в решении общезначимых задач настоящего момента? (Нужное подчеркнуть).</w:t>
      </w:r>
    </w:p>
    <w:p w:rsidR="00B73ACA" w:rsidRPr="001D3F7E" w:rsidRDefault="00C56126" w:rsidP="00321E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3F7E">
        <w:rPr>
          <w:rFonts w:ascii="Times New Roman" w:hAnsi="Times New Roman" w:cs="Times New Roman"/>
          <w:i/>
          <w:sz w:val="28"/>
          <w:szCs w:val="28"/>
        </w:rPr>
        <w:t>а) 1;   б) 5;   в) 7;   г) 10;  д) Ваш вариант ответа:</w:t>
      </w:r>
      <w:r w:rsidR="00E568BC" w:rsidRPr="001D3F7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21EB1" w:rsidRDefault="00050C89" w:rsidP="00321E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17C2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321EB1">
        <w:rPr>
          <w:rFonts w:ascii="Times New Roman" w:hAnsi="Times New Roman" w:cs="Times New Roman"/>
          <w:sz w:val="28"/>
          <w:szCs w:val="28"/>
        </w:rPr>
        <w:t>__________</w:t>
      </w:r>
      <w:r w:rsidRPr="00D217C2">
        <w:rPr>
          <w:rFonts w:ascii="Times New Roman" w:hAnsi="Times New Roman" w:cs="Times New Roman"/>
          <w:sz w:val="28"/>
          <w:szCs w:val="28"/>
        </w:rPr>
        <w:t xml:space="preserve"> </w:t>
      </w:r>
      <w:r w:rsidR="00896087" w:rsidRPr="00D217C2">
        <w:rPr>
          <w:rFonts w:ascii="Times New Roman" w:hAnsi="Times New Roman" w:cs="Times New Roman"/>
          <w:sz w:val="28"/>
          <w:szCs w:val="28"/>
        </w:rPr>
        <w:t xml:space="preserve"> </w:t>
      </w:r>
      <w:r w:rsidR="00321E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317" w:rsidRDefault="00321EB1" w:rsidP="00177B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3F7E">
        <w:rPr>
          <w:rFonts w:ascii="Times New Roman" w:hAnsi="Times New Roman" w:cs="Times New Roman"/>
          <w:sz w:val="28"/>
          <w:szCs w:val="28"/>
        </w:rPr>
        <w:t xml:space="preserve">4. </w:t>
      </w:r>
      <w:r w:rsidR="000D2317">
        <w:rPr>
          <w:rFonts w:ascii="Times New Roman" w:hAnsi="Times New Roman" w:cs="Times New Roman"/>
          <w:sz w:val="28"/>
          <w:szCs w:val="28"/>
        </w:rPr>
        <w:t xml:space="preserve">Оцените по </w:t>
      </w:r>
      <w:r w:rsidR="00177BB1">
        <w:rPr>
          <w:rFonts w:ascii="Times New Roman" w:hAnsi="Times New Roman" w:cs="Times New Roman"/>
          <w:sz w:val="28"/>
          <w:szCs w:val="28"/>
        </w:rPr>
        <w:t>десятибалльной</w:t>
      </w:r>
      <w:r w:rsidR="000D2317">
        <w:rPr>
          <w:rFonts w:ascii="Times New Roman" w:hAnsi="Times New Roman" w:cs="Times New Roman"/>
          <w:sz w:val="28"/>
          <w:szCs w:val="28"/>
        </w:rPr>
        <w:t xml:space="preserve"> шкале эффективность решения актуальных воспитательных (мировоззренческих) задач текущего момента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мероприятий фестивального цикла, проводимых с участием ТОГБУК «НМЦ НТ и Д». </w:t>
      </w:r>
    </w:p>
    <w:p w:rsidR="000D2317" w:rsidRPr="001D3F7E" w:rsidRDefault="000D2317" w:rsidP="00321E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3F7E">
        <w:rPr>
          <w:rFonts w:ascii="Times New Roman" w:hAnsi="Times New Roman" w:cs="Times New Roman"/>
          <w:i/>
          <w:sz w:val="28"/>
          <w:szCs w:val="28"/>
        </w:rPr>
        <w:t xml:space="preserve">а) 1;   б) 5;   в) 7;   г) 10;  д) Ваш вариант ответа: </w:t>
      </w:r>
    </w:p>
    <w:p w:rsidR="000D2317" w:rsidRDefault="000D2317" w:rsidP="00321E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17C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 </w:t>
      </w:r>
      <w:r w:rsidR="00321EB1">
        <w:rPr>
          <w:rFonts w:ascii="Times New Roman" w:hAnsi="Times New Roman" w:cs="Times New Roman"/>
          <w:sz w:val="28"/>
          <w:szCs w:val="28"/>
        </w:rPr>
        <w:t>_________</w:t>
      </w:r>
      <w:r w:rsidRPr="00D217C2">
        <w:rPr>
          <w:rFonts w:ascii="Times New Roman" w:hAnsi="Times New Roman" w:cs="Times New Roman"/>
          <w:sz w:val="28"/>
          <w:szCs w:val="28"/>
        </w:rPr>
        <w:t xml:space="preserve"> </w:t>
      </w:r>
      <w:r w:rsidR="00321E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317" w:rsidRDefault="00177BB1" w:rsidP="001D3F7E">
      <w:pPr>
        <w:pStyle w:val="a3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из нижеперечисленных организационно-методических средств планирования и проведения массовых фестивальных (праздничных, досуговых, этноспортивных) мероприятий, на Ваш взгляд, является главным для решения воспитательных (мировоззренческих) задач (подчеркнуть только один вариант ответа):  </w:t>
      </w:r>
    </w:p>
    <w:p w:rsidR="001D3F7E" w:rsidRPr="00177BB1" w:rsidRDefault="001D3F7E" w:rsidP="00321EB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BB1">
        <w:rPr>
          <w:rFonts w:ascii="Times New Roman" w:hAnsi="Times New Roman" w:cs="Times New Roman"/>
          <w:i/>
          <w:sz w:val="28"/>
          <w:szCs w:val="28"/>
        </w:rPr>
        <w:t>- привлечение к проведению массового мероприятиях средств СМИ</w:t>
      </w:r>
      <w:r w:rsidR="00321EB1" w:rsidRPr="00177BB1">
        <w:rPr>
          <w:rFonts w:ascii="Times New Roman" w:hAnsi="Times New Roman" w:cs="Times New Roman"/>
          <w:i/>
          <w:sz w:val="28"/>
          <w:szCs w:val="28"/>
        </w:rPr>
        <w:t>;</w:t>
      </w:r>
    </w:p>
    <w:p w:rsidR="001D3F7E" w:rsidRPr="00177BB1" w:rsidRDefault="001D3F7E" w:rsidP="00321EB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BB1">
        <w:rPr>
          <w:rFonts w:ascii="Times New Roman" w:hAnsi="Times New Roman" w:cs="Times New Roman"/>
          <w:i/>
          <w:sz w:val="28"/>
          <w:szCs w:val="28"/>
        </w:rPr>
        <w:t xml:space="preserve">- приглашение в проект медийных лиц, известных </w:t>
      </w:r>
      <w:r w:rsidR="00177BB1" w:rsidRPr="00177BB1">
        <w:rPr>
          <w:rFonts w:ascii="Times New Roman" w:hAnsi="Times New Roman" w:cs="Times New Roman"/>
          <w:i/>
          <w:sz w:val="28"/>
          <w:szCs w:val="28"/>
        </w:rPr>
        <w:t>арти</w:t>
      </w:r>
      <w:r w:rsidR="00177BB1">
        <w:rPr>
          <w:rFonts w:ascii="Times New Roman" w:hAnsi="Times New Roman" w:cs="Times New Roman"/>
          <w:i/>
          <w:sz w:val="28"/>
          <w:szCs w:val="28"/>
        </w:rPr>
        <w:t>с</w:t>
      </w:r>
      <w:r w:rsidR="00177BB1" w:rsidRPr="00177BB1">
        <w:rPr>
          <w:rFonts w:ascii="Times New Roman" w:hAnsi="Times New Roman" w:cs="Times New Roman"/>
          <w:i/>
          <w:sz w:val="28"/>
          <w:szCs w:val="28"/>
        </w:rPr>
        <w:t>тов</w:t>
      </w:r>
      <w:r w:rsidRPr="00177BB1">
        <w:rPr>
          <w:rFonts w:ascii="Times New Roman" w:hAnsi="Times New Roman" w:cs="Times New Roman"/>
          <w:i/>
          <w:sz w:val="28"/>
          <w:szCs w:val="28"/>
        </w:rPr>
        <w:t xml:space="preserve"> и пр.</w:t>
      </w:r>
      <w:r w:rsidR="00321EB1" w:rsidRPr="00177BB1">
        <w:rPr>
          <w:rFonts w:ascii="Times New Roman" w:hAnsi="Times New Roman" w:cs="Times New Roman"/>
          <w:i/>
          <w:sz w:val="28"/>
          <w:szCs w:val="28"/>
        </w:rPr>
        <w:t>;</w:t>
      </w:r>
    </w:p>
    <w:p w:rsidR="001D3F7E" w:rsidRPr="00177BB1" w:rsidRDefault="001D3F7E" w:rsidP="00321EB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BB1">
        <w:rPr>
          <w:rFonts w:ascii="Times New Roman" w:hAnsi="Times New Roman" w:cs="Times New Roman"/>
          <w:i/>
          <w:sz w:val="28"/>
          <w:szCs w:val="28"/>
        </w:rPr>
        <w:t xml:space="preserve">- ориентация конкретных </w:t>
      </w:r>
      <w:r w:rsidR="00177BB1" w:rsidRPr="00177BB1">
        <w:rPr>
          <w:rFonts w:ascii="Times New Roman" w:hAnsi="Times New Roman" w:cs="Times New Roman"/>
          <w:i/>
          <w:sz w:val="28"/>
          <w:szCs w:val="28"/>
        </w:rPr>
        <w:t>колле</w:t>
      </w:r>
      <w:r w:rsidR="00177BB1">
        <w:rPr>
          <w:rFonts w:ascii="Times New Roman" w:hAnsi="Times New Roman" w:cs="Times New Roman"/>
          <w:i/>
          <w:sz w:val="28"/>
          <w:szCs w:val="28"/>
        </w:rPr>
        <w:t>к</w:t>
      </w:r>
      <w:r w:rsidR="00177BB1" w:rsidRPr="00177BB1">
        <w:rPr>
          <w:rFonts w:ascii="Times New Roman" w:hAnsi="Times New Roman" w:cs="Times New Roman"/>
          <w:i/>
          <w:sz w:val="28"/>
          <w:szCs w:val="28"/>
        </w:rPr>
        <w:t>тивов</w:t>
      </w:r>
      <w:r w:rsidR="00321EB1" w:rsidRPr="00177BB1">
        <w:rPr>
          <w:rFonts w:ascii="Times New Roman" w:hAnsi="Times New Roman" w:cs="Times New Roman"/>
          <w:i/>
          <w:sz w:val="28"/>
          <w:szCs w:val="28"/>
        </w:rPr>
        <w:t xml:space="preserve"> и их</w:t>
      </w:r>
      <w:r w:rsidRPr="00177BB1">
        <w:rPr>
          <w:rFonts w:ascii="Times New Roman" w:hAnsi="Times New Roman" w:cs="Times New Roman"/>
          <w:i/>
          <w:sz w:val="28"/>
          <w:szCs w:val="28"/>
        </w:rPr>
        <w:t xml:space="preserve"> руководителей на систематическ</w:t>
      </w:r>
      <w:r w:rsidR="00321EB1" w:rsidRPr="00177BB1">
        <w:rPr>
          <w:rFonts w:ascii="Times New Roman" w:hAnsi="Times New Roman" w:cs="Times New Roman"/>
          <w:i/>
          <w:sz w:val="28"/>
          <w:szCs w:val="28"/>
        </w:rPr>
        <w:t>ую работу по формированию мировоззрения средствами искусства, творчества;</w:t>
      </w:r>
    </w:p>
    <w:p w:rsidR="00321EB1" w:rsidRPr="00177BB1" w:rsidRDefault="00321EB1" w:rsidP="00321EB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BB1">
        <w:rPr>
          <w:rFonts w:ascii="Times New Roman" w:hAnsi="Times New Roman" w:cs="Times New Roman"/>
          <w:i/>
          <w:sz w:val="28"/>
          <w:szCs w:val="28"/>
        </w:rPr>
        <w:t>- разработка инновационных форм организации массовых мероприятий</w:t>
      </w:r>
      <w:r w:rsidR="00177BB1" w:rsidRPr="00177BB1">
        <w:rPr>
          <w:rFonts w:ascii="Times New Roman" w:hAnsi="Times New Roman" w:cs="Times New Roman"/>
          <w:i/>
          <w:sz w:val="28"/>
          <w:szCs w:val="28"/>
        </w:rPr>
        <w:t xml:space="preserve"> с подготовительным и постсобытийным этапами, ориентированными на решение задач основного мероприятия.</w:t>
      </w:r>
    </w:p>
    <w:p w:rsidR="00177BB1" w:rsidRDefault="00177BB1" w:rsidP="00177B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7C2">
        <w:rPr>
          <w:rFonts w:ascii="Times New Roman" w:hAnsi="Times New Roman" w:cs="Times New Roman"/>
          <w:b/>
          <w:sz w:val="28"/>
          <w:szCs w:val="28"/>
        </w:rPr>
        <w:t>Благодарим за ответы!</w:t>
      </w:r>
    </w:p>
    <w:p w:rsidR="00321EB1" w:rsidRDefault="00321EB1" w:rsidP="001D3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EB1" w:rsidRPr="00177BB1" w:rsidRDefault="00321EB1" w:rsidP="00177BB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7BB1">
        <w:rPr>
          <w:rFonts w:ascii="Times New Roman" w:hAnsi="Times New Roman" w:cs="Times New Roman"/>
          <w:sz w:val="24"/>
          <w:szCs w:val="24"/>
        </w:rPr>
        <w:t>Анкета разработана при партнерском участии этнокультурного клуба «БЕРЕГ» Никольского храма в Пушкарях. Координатор – Людмила Евтихиева. Тел.: +</w:t>
      </w:r>
      <w:r w:rsidR="00177BB1">
        <w:rPr>
          <w:rFonts w:ascii="Times New Roman" w:hAnsi="Times New Roman" w:cs="Times New Roman"/>
          <w:sz w:val="24"/>
          <w:szCs w:val="24"/>
        </w:rPr>
        <w:t>7</w:t>
      </w:r>
      <w:r w:rsidRPr="00177BB1">
        <w:rPr>
          <w:rFonts w:ascii="Times New Roman" w:hAnsi="Times New Roman" w:cs="Times New Roman"/>
          <w:sz w:val="24"/>
          <w:szCs w:val="24"/>
        </w:rPr>
        <w:t xml:space="preserve"> (906) 597 51 04.</w:t>
      </w:r>
    </w:p>
    <w:sectPr w:rsidR="00321EB1" w:rsidRPr="00177BB1" w:rsidSect="00261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266B8"/>
    <w:multiLevelType w:val="multilevel"/>
    <w:tmpl w:val="CEE26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74816"/>
    <w:multiLevelType w:val="multilevel"/>
    <w:tmpl w:val="6744F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377086"/>
    <w:multiLevelType w:val="hybridMultilevel"/>
    <w:tmpl w:val="6506124E"/>
    <w:lvl w:ilvl="0" w:tplc="C9101B8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17B4A10"/>
    <w:multiLevelType w:val="multilevel"/>
    <w:tmpl w:val="FD983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3E3EEB"/>
    <w:multiLevelType w:val="multilevel"/>
    <w:tmpl w:val="DBB4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093360"/>
    <w:multiLevelType w:val="multilevel"/>
    <w:tmpl w:val="457AC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936099"/>
    <w:multiLevelType w:val="multilevel"/>
    <w:tmpl w:val="1B107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D0531A"/>
    <w:multiLevelType w:val="multilevel"/>
    <w:tmpl w:val="A8B60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F2740A"/>
    <w:multiLevelType w:val="multilevel"/>
    <w:tmpl w:val="E94E0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720A8F"/>
    <w:multiLevelType w:val="multilevel"/>
    <w:tmpl w:val="991EA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243096"/>
    <w:multiLevelType w:val="multilevel"/>
    <w:tmpl w:val="4412C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F95A8D"/>
    <w:multiLevelType w:val="multilevel"/>
    <w:tmpl w:val="3736A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07219E"/>
    <w:multiLevelType w:val="multilevel"/>
    <w:tmpl w:val="C4547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6D6772"/>
    <w:multiLevelType w:val="multilevel"/>
    <w:tmpl w:val="BB30A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44130F"/>
    <w:multiLevelType w:val="multilevel"/>
    <w:tmpl w:val="B170C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F916F9"/>
    <w:multiLevelType w:val="multilevel"/>
    <w:tmpl w:val="FC90E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501801"/>
    <w:multiLevelType w:val="multilevel"/>
    <w:tmpl w:val="4C305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9372E8"/>
    <w:multiLevelType w:val="multilevel"/>
    <w:tmpl w:val="1F20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866314"/>
    <w:multiLevelType w:val="multilevel"/>
    <w:tmpl w:val="6C6AA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971573"/>
    <w:multiLevelType w:val="multilevel"/>
    <w:tmpl w:val="0EF2B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7EA0705"/>
    <w:multiLevelType w:val="multilevel"/>
    <w:tmpl w:val="F7AAC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4B75C2"/>
    <w:multiLevelType w:val="multilevel"/>
    <w:tmpl w:val="E2C68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A513C0"/>
    <w:multiLevelType w:val="multilevel"/>
    <w:tmpl w:val="CF22F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CD15F6"/>
    <w:multiLevelType w:val="multilevel"/>
    <w:tmpl w:val="79D0B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FC7661"/>
    <w:multiLevelType w:val="multilevel"/>
    <w:tmpl w:val="77B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131520"/>
    <w:multiLevelType w:val="multilevel"/>
    <w:tmpl w:val="357AD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E22559"/>
    <w:multiLevelType w:val="multilevel"/>
    <w:tmpl w:val="FDE6E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9F3C2D"/>
    <w:multiLevelType w:val="multilevel"/>
    <w:tmpl w:val="960E4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AA2DA0"/>
    <w:multiLevelType w:val="hybridMultilevel"/>
    <w:tmpl w:val="FA16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3466D1"/>
    <w:multiLevelType w:val="hybridMultilevel"/>
    <w:tmpl w:val="3FDC5650"/>
    <w:lvl w:ilvl="0" w:tplc="AA589DA4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77D450F0"/>
    <w:multiLevelType w:val="multilevel"/>
    <w:tmpl w:val="9C1A1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3"/>
  </w:num>
  <w:num w:numId="3">
    <w:abstractNumId w:val="20"/>
  </w:num>
  <w:num w:numId="4">
    <w:abstractNumId w:val="30"/>
  </w:num>
  <w:num w:numId="5">
    <w:abstractNumId w:val="11"/>
  </w:num>
  <w:num w:numId="6">
    <w:abstractNumId w:val="22"/>
  </w:num>
  <w:num w:numId="7">
    <w:abstractNumId w:val="1"/>
  </w:num>
  <w:num w:numId="8">
    <w:abstractNumId w:val="12"/>
  </w:num>
  <w:num w:numId="9">
    <w:abstractNumId w:val="8"/>
  </w:num>
  <w:num w:numId="10">
    <w:abstractNumId w:val="27"/>
  </w:num>
  <w:num w:numId="11">
    <w:abstractNumId w:val="26"/>
  </w:num>
  <w:num w:numId="12">
    <w:abstractNumId w:val="14"/>
  </w:num>
  <w:num w:numId="13">
    <w:abstractNumId w:val="21"/>
  </w:num>
  <w:num w:numId="14">
    <w:abstractNumId w:val="5"/>
  </w:num>
  <w:num w:numId="15">
    <w:abstractNumId w:val="23"/>
  </w:num>
  <w:num w:numId="16">
    <w:abstractNumId w:val="6"/>
  </w:num>
  <w:num w:numId="17">
    <w:abstractNumId w:val="0"/>
  </w:num>
  <w:num w:numId="18">
    <w:abstractNumId w:val="9"/>
  </w:num>
  <w:num w:numId="19">
    <w:abstractNumId w:val="15"/>
  </w:num>
  <w:num w:numId="20">
    <w:abstractNumId w:val="10"/>
  </w:num>
  <w:num w:numId="21">
    <w:abstractNumId w:val="13"/>
  </w:num>
  <w:num w:numId="22">
    <w:abstractNumId w:val="17"/>
  </w:num>
  <w:num w:numId="23">
    <w:abstractNumId w:val="7"/>
  </w:num>
  <w:num w:numId="24">
    <w:abstractNumId w:val="18"/>
  </w:num>
  <w:num w:numId="25">
    <w:abstractNumId w:val="24"/>
  </w:num>
  <w:num w:numId="26">
    <w:abstractNumId w:val="16"/>
  </w:num>
  <w:num w:numId="27">
    <w:abstractNumId w:val="4"/>
  </w:num>
  <w:num w:numId="28">
    <w:abstractNumId w:val="25"/>
  </w:num>
  <w:num w:numId="29">
    <w:abstractNumId w:val="19"/>
  </w:num>
  <w:num w:numId="30">
    <w:abstractNumId w:val="2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50C89"/>
    <w:rsid w:val="00042D8A"/>
    <w:rsid w:val="00050C89"/>
    <w:rsid w:val="000525FE"/>
    <w:rsid w:val="000D2317"/>
    <w:rsid w:val="00112189"/>
    <w:rsid w:val="0011287C"/>
    <w:rsid w:val="00177BB1"/>
    <w:rsid w:val="001D3F7E"/>
    <w:rsid w:val="00261080"/>
    <w:rsid w:val="00283AB2"/>
    <w:rsid w:val="00321EB1"/>
    <w:rsid w:val="0041577C"/>
    <w:rsid w:val="00476A0C"/>
    <w:rsid w:val="00587116"/>
    <w:rsid w:val="008110B5"/>
    <w:rsid w:val="00896087"/>
    <w:rsid w:val="00941088"/>
    <w:rsid w:val="00B73ACA"/>
    <w:rsid w:val="00C56126"/>
    <w:rsid w:val="00CE2A86"/>
    <w:rsid w:val="00D21752"/>
    <w:rsid w:val="00D217C2"/>
    <w:rsid w:val="00D83865"/>
    <w:rsid w:val="00DD07EF"/>
    <w:rsid w:val="00E11A48"/>
    <w:rsid w:val="00E568BC"/>
    <w:rsid w:val="00E65471"/>
    <w:rsid w:val="00F927C9"/>
    <w:rsid w:val="00FB6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080"/>
  </w:style>
  <w:style w:type="paragraph" w:styleId="1">
    <w:name w:val="heading 1"/>
    <w:basedOn w:val="a"/>
    <w:next w:val="a"/>
    <w:link w:val="10"/>
    <w:uiPriority w:val="9"/>
    <w:qFormat/>
    <w:rsid w:val="00283A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50C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50C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C8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50C8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50C8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050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50C89"/>
    <w:rPr>
      <w:color w:val="0000FF"/>
      <w:u w:val="single"/>
    </w:rPr>
  </w:style>
  <w:style w:type="character" w:customStyle="1" w:styleId="tocnumber">
    <w:name w:val="tocnumber"/>
    <w:basedOn w:val="a0"/>
    <w:rsid w:val="00050C89"/>
  </w:style>
  <w:style w:type="character" w:customStyle="1" w:styleId="toctext">
    <w:name w:val="toctext"/>
    <w:basedOn w:val="a0"/>
    <w:rsid w:val="00050C89"/>
  </w:style>
  <w:style w:type="character" w:customStyle="1" w:styleId="mw-editsection">
    <w:name w:val="mw-editsection"/>
    <w:basedOn w:val="a0"/>
    <w:rsid w:val="00050C89"/>
  </w:style>
  <w:style w:type="character" w:customStyle="1" w:styleId="mw-editsection-bracket">
    <w:name w:val="mw-editsection-bracket"/>
    <w:basedOn w:val="a0"/>
    <w:rsid w:val="00050C89"/>
  </w:style>
  <w:style w:type="character" w:customStyle="1" w:styleId="mw-editsection-divider">
    <w:name w:val="mw-editsection-divider"/>
    <w:basedOn w:val="a0"/>
    <w:rsid w:val="00050C89"/>
  </w:style>
  <w:style w:type="character" w:customStyle="1" w:styleId="cite-bracket">
    <w:name w:val="cite-bracket"/>
    <w:basedOn w:val="a0"/>
    <w:rsid w:val="00050C89"/>
  </w:style>
  <w:style w:type="character" w:customStyle="1" w:styleId="mw-cite-backlink">
    <w:name w:val="mw-cite-backlink"/>
    <w:basedOn w:val="a0"/>
    <w:rsid w:val="00050C89"/>
  </w:style>
  <w:style w:type="character" w:customStyle="1" w:styleId="reference-text">
    <w:name w:val="reference-text"/>
    <w:basedOn w:val="a0"/>
    <w:rsid w:val="00050C89"/>
  </w:style>
  <w:style w:type="character" w:customStyle="1" w:styleId="citation">
    <w:name w:val="citation"/>
    <w:basedOn w:val="a0"/>
    <w:rsid w:val="00050C89"/>
  </w:style>
  <w:style w:type="character" w:customStyle="1" w:styleId="nowrap">
    <w:name w:val="nowrap"/>
    <w:basedOn w:val="a0"/>
    <w:rsid w:val="00050C89"/>
  </w:style>
  <w:style w:type="character" w:customStyle="1" w:styleId="noprint">
    <w:name w:val="noprint"/>
    <w:basedOn w:val="a0"/>
    <w:rsid w:val="00050C89"/>
  </w:style>
  <w:style w:type="character" w:customStyle="1" w:styleId="mw-collapsible-text">
    <w:name w:val="mw-collapsible-text"/>
    <w:basedOn w:val="a0"/>
    <w:rsid w:val="00050C89"/>
  </w:style>
  <w:style w:type="paragraph" w:styleId="a6">
    <w:name w:val="Balloon Text"/>
    <w:basedOn w:val="a"/>
    <w:link w:val="a7"/>
    <w:uiPriority w:val="99"/>
    <w:semiHidden/>
    <w:unhideWhenUsed/>
    <w:rsid w:val="00050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0C89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76A0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76A0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76A0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76A0C"/>
    <w:rPr>
      <w:rFonts w:ascii="Arial" w:eastAsia="Times New Roman" w:hAnsi="Arial" w:cs="Arial"/>
      <w:vanish/>
      <w:sz w:val="16"/>
      <w:szCs w:val="16"/>
    </w:rPr>
  </w:style>
  <w:style w:type="character" w:customStyle="1" w:styleId="vector-menu-heading-label">
    <w:name w:val="vector-menu-heading-label"/>
    <w:basedOn w:val="a0"/>
    <w:rsid w:val="00476A0C"/>
  </w:style>
  <w:style w:type="character" w:customStyle="1" w:styleId="wb-langlinks-add">
    <w:name w:val="wb-langlinks-add"/>
    <w:basedOn w:val="a0"/>
    <w:rsid w:val="00476A0C"/>
  </w:style>
  <w:style w:type="character" w:customStyle="1" w:styleId="10">
    <w:name w:val="Заголовок 1 Знак"/>
    <w:basedOn w:val="a0"/>
    <w:link w:val="1"/>
    <w:uiPriority w:val="9"/>
    <w:rsid w:val="00283A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Emphasis"/>
    <w:basedOn w:val="a0"/>
    <w:uiPriority w:val="20"/>
    <w:qFormat/>
    <w:rsid w:val="00283AB2"/>
    <w:rPr>
      <w:i/>
      <w:iCs/>
    </w:rPr>
  </w:style>
  <w:style w:type="character" w:styleId="a9">
    <w:name w:val="Strong"/>
    <w:basedOn w:val="a0"/>
    <w:uiPriority w:val="22"/>
    <w:qFormat/>
    <w:rsid w:val="00283AB2"/>
    <w:rPr>
      <w:b/>
      <w:bCs/>
    </w:rPr>
  </w:style>
  <w:style w:type="paragraph" w:customStyle="1" w:styleId="t-justify">
    <w:name w:val="t-justify"/>
    <w:basedOn w:val="a"/>
    <w:rsid w:val="00E6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s-text-align-right">
    <w:name w:val="has-text-align-right"/>
    <w:basedOn w:val="a"/>
    <w:rsid w:val="00E6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justifyt-justify">
    <w:name w:val="t-justifyt-justify"/>
    <w:basedOn w:val="a"/>
    <w:rsid w:val="00E6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s-text-align-center">
    <w:name w:val="has-text-align-center"/>
    <w:basedOn w:val="a"/>
    <w:rsid w:val="00E6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3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80892">
                  <w:marLeft w:val="0"/>
                  <w:marRight w:val="0"/>
                  <w:marTop w:val="24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446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8" w:space="16" w:color="EAECF0"/>
                    <w:bottom w:val="none" w:sz="0" w:space="0" w:color="auto"/>
                    <w:right w:val="none" w:sz="0" w:space="0" w:color="auto"/>
                  </w:divBdr>
                </w:div>
                <w:div w:id="1474039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8" w:space="16" w:color="EAECF0"/>
                    <w:bottom w:val="none" w:sz="0" w:space="0" w:color="auto"/>
                    <w:right w:val="none" w:sz="0" w:space="0" w:color="auto"/>
                  </w:divBdr>
                </w:div>
                <w:div w:id="90709191">
                  <w:marLeft w:val="0"/>
                  <w:marRight w:val="0"/>
                  <w:marTop w:val="24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8819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8" w:space="16" w:color="EAECF0"/>
                    <w:bottom w:val="none" w:sz="0" w:space="0" w:color="auto"/>
                    <w:right w:val="none" w:sz="0" w:space="0" w:color="auto"/>
                  </w:divBdr>
                </w:div>
                <w:div w:id="1505851861">
                  <w:marLeft w:val="0"/>
                  <w:marRight w:val="0"/>
                  <w:marTop w:val="24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80214">
                  <w:marLeft w:val="0"/>
                  <w:marRight w:val="0"/>
                  <w:marTop w:val="24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469951">
                  <w:marLeft w:val="0"/>
                  <w:marRight w:val="0"/>
                  <w:marTop w:val="72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5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39265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4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1169">
          <w:marLeft w:val="2640"/>
          <w:marRight w:val="0"/>
          <w:marTop w:val="0"/>
          <w:marBottom w:val="0"/>
          <w:divBdr>
            <w:top w:val="single" w:sz="4" w:space="15" w:color="A7D7F9"/>
            <w:left w:val="single" w:sz="4" w:space="18" w:color="A7D7F9"/>
            <w:bottom w:val="single" w:sz="4" w:space="18" w:color="A7D7F9"/>
            <w:right w:val="single" w:sz="2" w:space="18" w:color="A7D7F9"/>
          </w:divBdr>
          <w:divsChild>
            <w:div w:id="157562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7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855420">
                          <w:marLeft w:val="0"/>
                          <w:marRight w:val="0"/>
                          <w:marTop w:val="24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243966">
                          <w:marLeft w:val="0"/>
                          <w:marRight w:val="0"/>
                          <w:marTop w:val="24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387943">
                          <w:marLeft w:val="0"/>
                          <w:marRight w:val="0"/>
                          <w:marTop w:val="24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75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8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72993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2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04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81768">
                  <w:marLeft w:val="264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4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462382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7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79900">
                      <w:marLeft w:val="12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36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70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7124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8467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9924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239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756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0071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97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7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8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61735">
                  <w:marLeft w:val="0"/>
                  <w:marRight w:val="0"/>
                  <w:marTop w:val="24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332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15362">
                  <w:marLeft w:val="0"/>
                  <w:marRight w:val="0"/>
                  <w:marTop w:val="24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86599">
                  <w:marLeft w:val="0"/>
                  <w:marRight w:val="0"/>
                  <w:marTop w:val="24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0917">
                  <w:marLeft w:val="0"/>
                  <w:marRight w:val="0"/>
                  <w:marTop w:val="24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26604">
                  <w:marLeft w:val="0"/>
                  <w:marRight w:val="0"/>
                  <w:marTop w:val="24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75960">
                  <w:marLeft w:val="0"/>
                  <w:marRight w:val="0"/>
                  <w:marTop w:val="72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8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030910">
                  <w:marLeft w:val="0"/>
                  <w:marRight w:val="0"/>
                  <w:marTop w:val="24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14000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0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7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44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06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41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549954">
                      <w:marLeft w:val="1200"/>
                      <w:marRight w:val="1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15249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0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372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7726">
              <w:marLeft w:val="-137"/>
              <w:marRight w:val="-13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0772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7837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2024-09-26T11:01:00Z</dcterms:created>
  <dcterms:modified xsi:type="dcterms:W3CDTF">2024-09-26T16:04:00Z</dcterms:modified>
</cp:coreProperties>
</file>